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7EC8" w:rsidRDefault="009C7EC8" w:rsidP="009C7EC8">
      <w:pPr>
        <w:adjustRightInd w:val="0"/>
        <w:spacing w:line="560" w:lineRule="exact"/>
        <w:ind w:firstLineChars="100" w:firstLine="281"/>
        <w:jc w:val="center"/>
        <w:rPr>
          <w:rFonts w:eastAsia="仿宋"/>
          <w:b/>
          <w:color w:val="000000"/>
          <w:sz w:val="28"/>
          <w:szCs w:val="28"/>
          <w:u w:val="single"/>
        </w:rPr>
      </w:pPr>
      <w:r>
        <w:rPr>
          <w:rFonts w:eastAsia="仿宋" w:hint="eastAsia"/>
          <w:b/>
          <w:color w:val="000000"/>
          <w:sz w:val="28"/>
          <w:szCs w:val="28"/>
        </w:rPr>
        <w:t>电子科技大学中山学院</w:t>
      </w:r>
      <w:r>
        <w:rPr>
          <w:rFonts w:eastAsia="仿宋"/>
          <w:b/>
          <w:color w:val="000000"/>
          <w:sz w:val="28"/>
          <w:szCs w:val="28"/>
        </w:rPr>
        <w:t>201</w:t>
      </w:r>
      <w:r w:rsidR="00BE327D">
        <w:rPr>
          <w:rFonts w:eastAsia="仿宋" w:hint="eastAsia"/>
          <w:b/>
          <w:color w:val="000000"/>
          <w:sz w:val="28"/>
          <w:szCs w:val="28"/>
        </w:rPr>
        <w:t>9</w:t>
      </w:r>
      <w:r>
        <w:rPr>
          <w:rFonts w:eastAsia="仿宋" w:hint="eastAsia"/>
          <w:b/>
          <w:color w:val="000000"/>
          <w:sz w:val="28"/>
          <w:szCs w:val="28"/>
        </w:rPr>
        <w:t>年本科插班生招生考试</w:t>
      </w:r>
    </w:p>
    <w:p w:rsidR="009C7EC8" w:rsidRDefault="009C7EC8" w:rsidP="009C7EC8">
      <w:pPr>
        <w:adjustRightInd w:val="0"/>
        <w:spacing w:line="560" w:lineRule="exact"/>
        <w:ind w:firstLineChars="100" w:firstLine="281"/>
        <w:jc w:val="center"/>
        <w:rPr>
          <w:rFonts w:eastAsia="仿宋"/>
          <w:b/>
          <w:color w:val="000000"/>
          <w:sz w:val="28"/>
          <w:szCs w:val="28"/>
        </w:rPr>
      </w:pPr>
      <w:r>
        <w:rPr>
          <w:rFonts w:eastAsia="仿宋"/>
          <w:b/>
          <w:color w:val="000000"/>
          <w:sz w:val="28"/>
          <w:szCs w:val="28"/>
          <w:u w:val="single"/>
        </w:rPr>
        <w:t xml:space="preserve">  </w:t>
      </w:r>
      <w:r>
        <w:rPr>
          <w:rFonts w:eastAsia="仿宋" w:hint="eastAsia"/>
          <w:b/>
          <w:color w:val="000000"/>
          <w:sz w:val="28"/>
          <w:szCs w:val="28"/>
          <w:u w:val="single"/>
        </w:rPr>
        <w:t>新闻学概论</w:t>
      </w:r>
      <w:r>
        <w:rPr>
          <w:rFonts w:eastAsia="仿宋"/>
          <w:b/>
          <w:color w:val="000000"/>
          <w:sz w:val="28"/>
          <w:szCs w:val="28"/>
          <w:u w:val="single"/>
        </w:rPr>
        <w:t xml:space="preserve">  </w:t>
      </w:r>
      <w:r>
        <w:rPr>
          <w:rFonts w:eastAsia="仿宋"/>
          <w:b/>
          <w:color w:val="000000"/>
          <w:sz w:val="28"/>
          <w:szCs w:val="28"/>
        </w:rPr>
        <w:t xml:space="preserve"> </w:t>
      </w:r>
      <w:r>
        <w:rPr>
          <w:rFonts w:eastAsia="仿宋" w:hint="eastAsia"/>
          <w:b/>
          <w:color w:val="000000"/>
          <w:sz w:val="28"/>
          <w:szCs w:val="28"/>
        </w:rPr>
        <w:t>课程考试大纲</w:t>
      </w:r>
    </w:p>
    <w:p w:rsidR="009C7EC8" w:rsidRDefault="009C7EC8" w:rsidP="009C7EC8">
      <w:pPr>
        <w:pStyle w:val="a6"/>
        <w:adjustRightInd w:val="0"/>
        <w:snapToGrid w:val="0"/>
        <w:spacing w:before="0" w:beforeAutospacing="0" w:after="0" w:afterAutospacing="0" w:line="360" w:lineRule="auto"/>
        <w:jc w:val="both"/>
        <w:rPr>
          <w:sz w:val="21"/>
          <w:szCs w:val="21"/>
        </w:rPr>
      </w:pPr>
      <w:r>
        <w:rPr>
          <w:rFonts w:hint="eastAsia"/>
          <w:sz w:val="21"/>
          <w:szCs w:val="21"/>
        </w:rPr>
        <w:t xml:space="preserve">                    </w:t>
      </w:r>
    </w:p>
    <w:p w:rsidR="009C7EC8" w:rsidRDefault="009C7EC8" w:rsidP="009C7EC8">
      <w:pPr>
        <w:pStyle w:val="a6"/>
        <w:adjustRightInd w:val="0"/>
        <w:snapToGrid w:val="0"/>
        <w:spacing w:before="0" w:beforeAutospacing="0" w:after="0" w:afterAutospacing="0" w:line="360" w:lineRule="auto"/>
        <w:jc w:val="both"/>
        <w:rPr>
          <w:sz w:val="21"/>
          <w:szCs w:val="21"/>
        </w:rPr>
      </w:pPr>
      <w:r>
        <w:rPr>
          <w:rFonts w:hint="eastAsia"/>
          <w:sz w:val="21"/>
          <w:szCs w:val="21"/>
        </w:rPr>
        <w:t> </w:t>
      </w:r>
    </w:p>
    <w:p w:rsidR="009C7EC8" w:rsidRDefault="009C7EC8" w:rsidP="009C7EC8">
      <w:pPr>
        <w:adjustRightInd w:val="0"/>
        <w:snapToGrid w:val="0"/>
        <w:spacing w:line="360" w:lineRule="auto"/>
        <w:rPr>
          <w:rFonts w:ascii="黑体"/>
          <w:b/>
          <w:szCs w:val="21"/>
        </w:rPr>
      </w:pPr>
      <w:r>
        <w:rPr>
          <w:rFonts w:hint="eastAsia"/>
          <w:b/>
          <w:szCs w:val="21"/>
        </w:rPr>
        <w:t>一、</w:t>
      </w:r>
      <w:r>
        <w:rPr>
          <w:rFonts w:ascii="黑体" w:hint="eastAsia"/>
          <w:b/>
          <w:szCs w:val="21"/>
        </w:rPr>
        <w:t>课程性质和任务</w:t>
      </w:r>
    </w:p>
    <w:p w:rsidR="009C7EC8" w:rsidRDefault="009C7EC8" w:rsidP="009C7EC8">
      <w:pPr>
        <w:adjustRightInd w:val="0"/>
        <w:snapToGrid w:val="0"/>
        <w:spacing w:line="360" w:lineRule="auto"/>
        <w:ind w:firstLineChars="150" w:firstLine="315"/>
        <w:rPr>
          <w:bCs/>
          <w:szCs w:val="21"/>
        </w:rPr>
      </w:pPr>
      <w:r>
        <w:rPr>
          <w:rFonts w:hAnsi="宋体" w:hint="eastAsia"/>
          <w:bCs/>
          <w:szCs w:val="21"/>
        </w:rPr>
        <w:t>（一）课程性质</w:t>
      </w:r>
    </w:p>
    <w:p w:rsidR="009C7EC8" w:rsidRDefault="009C7EC8" w:rsidP="009C7EC8">
      <w:pPr>
        <w:adjustRightInd w:val="0"/>
        <w:snapToGrid w:val="0"/>
        <w:spacing w:line="360" w:lineRule="auto"/>
        <w:ind w:firstLineChars="200" w:firstLine="420"/>
        <w:rPr>
          <w:rFonts w:ascii="宋体" w:hAnsi="宋体"/>
          <w:color w:val="000000"/>
          <w:szCs w:val="21"/>
        </w:rPr>
      </w:pPr>
      <w:r>
        <w:rPr>
          <w:rFonts w:ascii="宋体" w:hAnsi="宋体" w:hint="eastAsia"/>
          <w:szCs w:val="21"/>
        </w:rPr>
        <w:t>《新闻学概论》是新闻学专业的一门基础课。本课程</w:t>
      </w:r>
      <w:r>
        <w:rPr>
          <w:rFonts w:ascii="宋体" w:hAnsi="宋体" w:hint="eastAsia"/>
          <w:color w:val="000000"/>
          <w:szCs w:val="21"/>
        </w:rPr>
        <w:t>以人类社会客观存在的新闻传播现象为研究对象，研究的重点是新闻传媒和人类社会的互动关系，考察新闻传媒的产生、发展的特殊规律和新闻运作的基本规则。通过这门课程的学习，能指导学习者认识新闻传播活动特别是新闻传媒整体运作的规律和效果，为研究新闻史、掌握新闻业务技能提供帮助。</w:t>
      </w:r>
    </w:p>
    <w:p w:rsidR="009C7EC8" w:rsidRDefault="009C7EC8" w:rsidP="009C7EC8">
      <w:pPr>
        <w:adjustRightInd w:val="0"/>
        <w:snapToGrid w:val="0"/>
        <w:spacing w:line="360" w:lineRule="auto"/>
        <w:ind w:firstLineChars="150" w:firstLine="315"/>
        <w:rPr>
          <w:bCs/>
          <w:szCs w:val="21"/>
        </w:rPr>
      </w:pPr>
      <w:r>
        <w:rPr>
          <w:rFonts w:hAnsi="宋体" w:hint="eastAsia"/>
          <w:bCs/>
          <w:szCs w:val="21"/>
        </w:rPr>
        <w:t>（二）课程任务</w:t>
      </w:r>
    </w:p>
    <w:p w:rsidR="009C7EC8" w:rsidRDefault="009C7EC8" w:rsidP="009C7EC8">
      <w:pPr>
        <w:adjustRightInd w:val="0"/>
        <w:snapToGrid w:val="0"/>
        <w:spacing w:line="360" w:lineRule="auto"/>
        <w:ind w:firstLineChars="248" w:firstLine="521"/>
        <w:rPr>
          <w:rFonts w:ascii="宋体" w:hAnsi="宋体"/>
          <w:szCs w:val="21"/>
        </w:rPr>
      </w:pPr>
      <w:r>
        <w:rPr>
          <w:rFonts w:hAnsi="宋体" w:hint="eastAsia"/>
          <w:bCs/>
          <w:szCs w:val="21"/>
        </w:rPr>
        <w:t>本课旨在解决三大问题：</w:t>
      </w:r>
      <w:r>
        <w:rPr>
          <w:rFonts w:hAnsi="宋体" w:hint="eastAsia"/>
          <w:szCs w:val="21"/>
        </w:rPr>
        <w:t>新闻是什么，</w:t>
      </w:r>
      <w:r>
        <w:rPr>
          <w:szCs w:val="21"/>
        </w:rPr>
        <w:t> </w:t>
      </w:r>
      <w:r>
        <w:rPr>
          <w:rFonts w:hAnsi="宋体" w:hint="eastAsia"/>
          <w:szCs w:val="21"/>
        </w:rPr>
        <w:t>新闻事业是怎样的，怎样在当代中国从事新闻事业。</w:t>
      </w:r>
      <w:r>
        <w:rPr>
          <w:rFonts w:ascii="宋体" w:hAnsi="宋体" w:hint="eastAsia"/>
          <w:szCs w:val="21"/>
        </w:rPr>
        <w:t>基于新闻学理论性强的特点，采取讲授为主的教学手段。讲授中，在使学生掌握基本理论和基础知识的前提下，根据学生的具体情况以及教学环境、教学设备、教学目标、教学内容的特点，应有针对性地采取讲授式、问答式、讨论式、启发式等相应的教学方法。本课程重点培养和提高学生理解、分析和运用新闻理论的能力，为他们将来从事新闻出版事业实践和理论研究工作打下坚实的基础。</w:t>
      </w:r>
    </w:p>
    <w:p w:rsidR="009C7EC8" w:rsidRDefault="009C7EC8" w:rsidP="009C7EC8">
      <w:pPr>
        <w:adjustRightInd w:val="0"/>
        <w:snapToGrid w:val="0"/>
        <w:spacing w:line="360" w:lineRule="auto"/>
        <w:ind w:firstLineChars="200" w:firstLine="420"/>
        <w:rPr>
          <w:rFonts w:ascii="宋体" w:hAnsi="宋体"/>
          <w:szCs w:val="21"/>
        </w:rPr>
      </w:pPr>
    </w:p>
    <w:p w:rsidR="009C7EC8" w:rsidRPr="00854456" w:rsidRDefault="009C7EC8" w:rsidP="00854456">
      <w:pPr>
        <w:adjustRightInd w:val="0"/>
        <w:snapToGrid w:val="0"/>
        <w:spacing w:line="360" w:lineRule="auto"/>
        <w:rPr>
          <w:b/>
          <w:szCs w:val="21"/>
        </w:rPr>
      </w:pPr>
      <w:r>
        <w:rPr>
          <w:rFonts w:hint="eastAsia"/>
          <w:b/>
          <w:szCs w:val="21"/>
        </w:rPr>
        <w:t>二、教学内容和</w:t>
      </w:r>
      <w:r w:rsidR="00854456">
        <w:rPr>
          <w:rFonts w:hint="eastAsia"/>
          <w:b/>
          <w:szCs w:val="21"/>
        </w:rPr>
        <w:t>目标</w:t>
      </w:r>
    </w:p>
    <w:p w:rsidR="00D2423D" w:rsidRPr="00FC2A95" w:rsidRDefault="00C60CB3" w:rsidP="00FC2A95">
      <w:pPr>
        <w:spacing w:line="300" w:lineRule="auto"/>
        <w:rPr>
          <w:b/>
          <w:bCs/>
          <w:color w:val="000000"/>
          <w:sz w:val="24"/>
        </w:rPr>
      </w:pPr>
      <w:r w:rsidRPr="00FC2A95">
        <w:rPr>
          <w:rFonts w:hint="eastAsia"/>
          <w:b/>
          <w:bCs/>
          <w:color w:val="000000"/>
          <w:sz w:val="24"/>
        </w:rPr>
        <w:t>绪论</w:t>
      </w:r>
    </w:p>
    <w:p w:rsidR="00C60CB3" w:rsidRPr="00FC2A95" w:rsidRDefault="00C60CB3" w:rsidP="00C60CB3">
      <w:pPr>
        <w:spacing w:line="300" w:lineRule="auto"/>
        <w:rPr>
          <w:b/>
          <w:bCs/>
          <w:color w:val="000000"/>
          <w:sz w:val="24"/>
        </w:rPr>
      </w:pPr>
      <w:r w:rsidRPr="00FC2A95">
        <w:rPr>
          <w:b/>
          <w:bCs/>
          <w:color w:val="000000"/>
          <w:sz w:val="24"/>
        </w:rPr>
        <w:t>重点与难点：</w:t>
      </w:r>
    </w:p>
    <w:p w:rsidR="00574E48" w:rsidRDefault="00574E48">
      <w:r>
        <w:rPr>
          <w:rFonts w:hint="eastAsia"/>
        </w:rPr>
        <w:t>1</w:t>
      </w:r>
      <w:r>
        <w:rPr>
          <w:rFonts w:hint="eastAsia"/>
        </w:rPr>
        <w:t>、中国特色社会主义新闻理论的主要内容</w:t>
      </w:r>
    </w:p>
    <w:p w:rsidR="00C60CB3" w:rsidRPr="00FC2A95" w:rsidRDefault="00C60CB3" w:rsidP="00C60CB3">
      <w:pPr>
        <w:spacing w:line="300" w:lineRule="auto"/>
        <w:rPr>
          <w:b/>
          <w:bCs/>
          <w:color w:val="000000"/>
          <w:sz w:val="24"/>
        </w:rPr>
      </w:pPr>
      <w:r w:rsidRPr="00FC2A95">
        <w:rPr>
          <w:b/>
          <w:bCs/>
          <w:color w:val="000000"/>
          <w:sz w:val="24"/>
        </w:rPr>
        <w:t>衡量学习是否达到目标的标准：</w:t>
      </w:r>
    </w:p>
    <w:p w:rsidR="00C60CB3" w:rsidRDefault="00C60CB3" w:rsidP="00C60CB3">
      <w:pPr>
        <w:pStyle w:val="a5"/>
        <w:numPr>
          <w:ilvl w:val="0"/>
          <w:numId w:val="1"/>
        </w:numPr>
        <w:ind w:firstLineChars="0"/>
      </w:pPr>
      <w:r>
        <w:rPr>
          <w:rFonts w:hint="eastAsia"/>
        </w:rPr>
        <w:t>新闻学的定义、新闻理论的定义</w:t>
      </w:r>
    </w:p>
    <w:p w:rsidR="00C60CB3" w:rsidRDefault="00C60CB3" w:rsidP="00C60CB3">
      <w:pPr>
        <w:pStyle w:val="a5"/>
        <w:numPr>
          <w:ilvl w:val="0"/>
          <w:numId w:val="1"/>
        </w:numPr>
        <w:ind w:firstLineChars="0"/>
      </w:pPr>
      <w:r>
        <w:rPr>
          <w:rFonts w:hint="eastAsia"/>
        </w:rPr>
        <w:t>中国特色社会主义新闻理论的主要内容是什么？</w:t>
      </w:r>
    </w:p>
    <w:p w:rsidR="00C60CB3" w:rsidRDefault="00C60CB3" w:rsidP="00C60CB3">
      <w:pPr>
        <w:pStyle w:val="a5"/>
        <w:numPr>
          <w:ilvl w:val="0"/>
          <w:numId w:val="1"/>
        </w:numPr>
        <w:ind w:firstLineChars="0"/>
      </w:pPr>
      <w:r>
        <w:rPr>
          <w:rFonts w:hint="eastAsia"/>
        </w:rPr>
        <w:t>学习新闻理论的基本方法是什么？</w:t>
      </w:r>
    </w:p>
    <w:p w:rsidR="00C60CB3" w:rsidRPr="00C60CB3" w:rsidRDefault="00C60CB3" w:rsidP="00C60CB3">
      <w:pPr>
        <w:pStyle w:val="a5"/>
        <w:ind w:left="360" w:firstLineChars="0" w:firstLine="0"/>
      </w:pPr>
    </w:p>
    <w:p w:rsidR="00C60CB3" w:rsidRPr="00FC2A95" w:rsidRDefault="00C60CB3" w:rsidP="00C60CB3">
      <w:pPr>
        <w:rPr>
          <w:b/>
        </w:rPr>
      </w:pPr>
      <w:r w:rsidRPr="00FC2A95">
        <w:rPr>
          <w:rFonts w:hint="eastAsia"/>
          <w:b/>
        </w:rPr>
        <w:t>第一章</w:t>
      </w:r>
      <w:r w:rsidR="00FC2A95">
        <w:rPr>
          <w:rFonts w:hint="eastAsia"/>
          <w:b/>
        </w:rPr>
        <w:t xml:space="preserve"> </w:t>
      </w:r>
      <w:r w:rsidR="00FC2A95">
        <w:rPr>
          <w:rFonts w:hint="eastAsia"/>
          <w:b/>
        </w:rPr>
        <w:t>新闻本源</w:t>
      </w:r>
    </w:p>
    <w:p w:rsidR="00C60CB3" w:rsidRPr="00FC2A95" w:rsidRDefault="00C60CB3" w:rsidP="00C60CB3">
      <w:pPr>
        <w:spacing w:line="300" w:lineRule="auto"/>
        <w:rPr>
          <w:b/>
          <w:bCs/>
          <w:color w:val="000000"/>
          <w:sz w:val="24"/>
        </w:rPr>
      </w:pPr>
      <w:r w:rsidRPr="00FC2A95">
        <w:rPr>
          <w:b/>
          <w:bCs/>
          <w:color w:val="000000"/>
          <w:sz w:val="24"/>
        </w:rPr>
        <w:t>重点与难点：</w:t>
      </w:r>
    </w:p>
    <w:p w:rsidR="00C60CB3" w:rsidRDefault="00574E48" w:rsidP="00574E48">
      <w:pPr>
        <w:pStyle w:val="a5"/>
        <w:numPr>
          <w:ilvl w:val="0"/>
          <w:numId w:val="3"/>
        </w:numPr>
        <w:ind w:firstLineChars="0"/>
      </w:pPr>
      <w:r>
        <w:rPr>
          <w:rFonts w:hint="eastAsia"/>
        </w:rPr>
        <w:t>事实与新闻的关系</w:t>
      </w:r>
    </w:p>
    <w:p w:rsidR="00574E48" w:rsidRDefault="00574E48" w:rsidP="00574E48">
      <w:pPr>
        <w:pStyle w:val="a5"/>
        <w:numPr>
          <w:ilvl w:val="0"/>
          <w:numId w:val="3"/>
        </w:numPr>
        <w:ind w:firstLineChars="0"/>
      </w:pPr>
      <w:r>
        <w:rPr>
          <w:rFonts w:hint="eastAsia"/>
        </w:rPr>
        <w:t>新闻的定义</w:t>
      </w:r>
    </w:p>
    <w:p w:rsidR="00574E48" w:rsidRDefault="00C91B43" w:rsidP="00D1459A">
      <w:pPr>
        <w:pStyle w:val="a5"/>
        <w:numPr>
          <w:ilvl w:val="0"/>
          <w:numId w:val="3"/>
        </w:numPr>
        <w:ind w:firstLineChars="0"/>
      </w:pPr>
      <w:r>
        <w:rPr>
          <w:rFonts w:hint="eastAsia"/>
        </w:rPr>
        <w:t>文学</w:t>
      </w:r>
      <w:r w:rsidR="00574E48">
        <w:rPr>
          <w:rFonts w:hint="eastAsia"/>
        </w:rPr>
        <w:t>真实与新闻真实</w:t>
      </w:r>
    </w:p>
    <w:p w:rsidR="00C60CB3" w:rsidRPr="00FC2A95" w:rsidRDefault="00C60CB3" w:rsidP="00C60CB3">
      <w:pPr>
        <w:spacing w:line="300" w:lineRule="auto"/>
        <w:rPr>
          <w:b/>
          <w:bCs/>
          <w:color w:val="000000"/>
          <w:sz w:val="24"/>
        </w:rPr>
      </w:pPr>
      <w:r w:rsidRPr="00FC2A95">
        <w:rPr>
          <w:b/>
          <w:bCs/>
          <w:color w:val="000000"/>
          <w:sz w:val="24"/>
        </w:rPr>
        <w:t>衡量学习是否达到目标的标准：</w:t>
      </w:r>
    </w:p>
    <w:p w:rsidR="00C60CB3" w:rsidRDefault="00574E48" w:rsidP="00574E48">
      <w:pPr>
        <w:pStyle w:val="a5"/>
        <w:numPr>
          <w:ilvl w:val="0"/>
          <w:numId w:val="2"/>
        </w:numPr>
        <w:ind w:firstLineChars="0"/>
      </w:pPr>
      <w:r>
        <w:rPr>
          <w:rFonts w:hint="eastAsia"/>
        </w:rPr>
        <w:t>新闻的本源是什么？</w:t>
      </w:r>
    </w:p>
    <w:p w:rsidR="00574E48" w:rsidRDefault="00574E48" w:rsidP="00574E48">
      <w:pPr>
        <w:pStyle w:val="a5"/>
        <w:numPr>
          <w:ilvl w:val="0"/>
          <w:numId w:val="2"/>
        </w:numPr>
        <w:ind w:firstLineChars="0"/>
      </w:pPr>
      <w:r>
        <w:rPr>
          <w:rFonts w:hint="eastAsia"/>
        </w:rPr>
        <w:t>如何认识事实与新闻的关系？</w:t>
      </w:r>
    </w:p>
    <w:p w:rsidR="00574E48" w:rsidRDefault="00574E48" w:rsidP="00574E48">
      <w:pPr>
        <w:pStyle w:val="a5"/>
        <w:numPr>
          <w:ilvl w:val="0"/>
          <w:numId w:val="2"/>
        </w:numPr>
        <w:ind w:firstLineChars="0"/>
      </w:pPr>
      <w:r>
        <w:rPr>
          <w:rFonts w:hint="eastAsia"/>
        </w:rPr>
        <w:t>新闻的定义</w:t>
      </w:r>
    </w:p>
    <w:p w:rsidR="00574E48" w:rsidRDefault="00574E48" w:rsidP="00574E48">
      <w:pPr>
        <w:pStyle w:val="a5"/>
        <w:numPr>
          <w:ilvl w:val="0"/>
          <w:numId w:val="2"/>
        </w:numPr>
        <w:ind w:firstLineChars="0"/>
      </w:pPr>
      <w:r>
        <w:rPr>
          <w:rFonts w:hint="eastAsia"/>
        </w:rPr>
        <w:lastRenderedPageBreak/>
        <w:t>能够辨析具有代表性的关于新闻的定义</w:t>
      </w:r>
    </w:p>
    <w:p w:rsidR="00574E48" w:rsidRDefault="00574E48" w:rsidP="00574E48">
      <w:pPr>
        <w:pStyle w:val="a5"/>
        <w:numPr>
          <w:ilvl w:val="0"/>
          <w:numId w:val="2"/>
        </w:numPr>
        <w:ind w:firstLineChars="0"/>
      </w:pPr>
      <w:r>
        <w:rPr>
          <w:rFonts w:hint="eastAsia"/>
        </w:rPr>
        <w:t>新闻的基本特征</w:t>
      </w:r>
    </w:p>
    <w:p w:rsidR="00574E48" w:rsidRDefault="00574E48" w:rsidP="00574E48">
      <w:pPr>
        <w:pStyle w:val="a5"/>
        <w:numPr>
          <w:ilvl w:val="0"/>
          <w:numId w:val="2"/>
        </w:numPr>
        <w:ind w:firstLineChars="0"/>
      </w:pPr>
      <w:r>
        <w:rPr>
          <w:rFonts w:hint="eastAsia"/>
        </w:rPr>
        <w:t>为什么说真实准确是新闻最基本的特征</w:t>
      </w:r>
      <w:r w:rsidR="00C91B43">
        <w:rPr>
          <w:rFonts w:hint="eastAsia"/>
        </w:rPr>
        <w:t>？</w:t>
      </w:r>
    </w:p>
    <w:p w:rsidR="00574E48" w:rsidRPr="00C60CB3" w:rsidRDefault="00574E48" w:rsidP="00574E48">
      <w:pPr>
        <w:pStyle w:val="a5"/>
        <w:numPr>
          <w:ilvl w:val="0"/>
          <w:numId w:val="2"/>
        </w:numPr>
        <w:ind w:firstLineChars="0"/>
      </w:pPr>
      <w:r>
        <w:rPr>
          <w:rFonts w:hint="eastAsia"/>
        </w:rPr>
        <w:t>区别文学真实与新闻真实</w:t>
      </w:r>
    </w:p>
    <w:p w:rsidR="00C60CB3" w:rsidRPr="00C60CB3" w:rsidRDefault="00C60CB3" w:rsidP="00C60CB3"/>
    <w:p w:rsidR="00C60CB3" w:rsidRPr="00FC2A95" w:rsidRDefault="00C60CB3" w:rsidP="00C60CB3">
      <w:pPr>
        <w:rPr>
          <w:b/>
        </w:rPr>
      </w:pPr>
      <w:r w:rsidRPr="00FC2A95">
        <w:rPr>
          <w:rFonts w:hint="eastAsia"/>
          <w:b/>
        </w:rPr>
        <w:t>第二章</w:t>
      </w:r>
      <w:r w:rsidR="00FC2A95">
        <w:rPr>
          <w:rFonts w:hint="eastAsia"/>
          <w:b/>
        </w:rPr>
        <w:t xml:space="preserve"> </w:t>
      </w:r>
      <w:r w:rsidR="00FC2A95">
        <w:rPr>
          <w:rFonts w:hint="eastAsia"/>
          <w:b/>
        </w:rPr>
        <w:t>新闻真实</w:t>
      </w:r>
    </w:p>
    <w:p w:rsidR="00C60CB3" w:rsidRPr="00FC2A95" w:rsidRDefault="00C60CB3" w:rsidP="00C60CB3">
      <w:pPr>
        <w:spacing w:line="300" w:lineRule="auto"/>
        <w:rPr>
          <w:b/>
          <w:bCs/>
          <w:color w:val="000000"/>
          <w:sz w:val="24"/>
        </w:rPr>
      </w:pPr>
      <w:r w:rsidRPr="00FC2A95">
        <w:rPr>
          <w:b/>
          <w:bCs/>
          <w:color w:val="000000"/>
          <w:sz w:val="24"/>
        </w:rPr>
        <w:t>重点与难点：</w:t>
      </w:r>
    </w:p>
    <w:p w:rsidR="00C60CB3" w:rsidRDefault="00805B8F" w:rsidP="00805B8F">
      <w:pPr>
        <w:pStyle w:val="a5"/>
        <w:numPr>
          <w:ilvl w:val="0"/>
          <w:numId w:val="5"/>
        </w:numPr>
        <w:ind w:firstLineChars="0"/>
      </w:pPr>
      <w:r>
        <w:rPr>
          <w:rFonts w:hint="eastAsia"/>
        </w:rPr>
        <w:t>新闻真实的内涵</w:t>
      </w:r>
    </w:p>
    <w:p w:rsidR="00805B8F" w:rsidRDefault="00805B8F" w:rsidP="00805B8F">
      <w:pPr>
        <w:pStyle w:val="a5"/>
        <w:numPr>
          <w:ilvl w:val="0"/>
          <w:numId w:val="5"/>
        </w:numPr>
        <w:ind w:firstLineChars="0"/>
      </w:pPr>
      <w:r>
        <w:rPr>
          <w:rFonts w:hint="eastAsia"/>
        </w:rPr>
        <w:t>新闻的客观性与倾向性的统一</w:t>
      </w:r>
    </w:p>
    <w:p w:rsidR="00805B8F" w:rsidRDefault="00805B8F" w:rsidP="00D1459A">
      <w:pPr>
        <w:pStyle w:val="a5"/>
        <w:numPr>
          <w:ilvl w:val="0"/>
          <w:numId w:val="5"/>
        </w:numPr>
        <w:ind w:firstLineChars="0"/>
      </w:pPr>
      <w:r>
        <w:rPr>
          <w:rFonts w:hint="eastAsia"/>
        </w:rPr>
        <w:t>虚假新闻的危害及治理</w:t>
      </w:r>
    </w:p>
    <w:p w:rsidR="00C60CB3" w:rsidRPr="00FC2A95" w:rsidRDefault="00C60CB3" w:rsidP="00C60CB3">
      <w:pPr>
        <w:spacing w:line="300" w:lineRule="auto"/>
        <w:rPr>
          <w:b/>
          <w:bCs/>
          <w:color w:val="000000"/>
          <w:sz w:val="24"/>
        </w:rPr>
      </w:pPr>
      <w:r w:rsidRPr="00FC2A95">
        <w:rPr>
          <w:b/>
          <w:bCs/>
          <w:color w:val="000000"/>
          <w:sz w:val="24"/>
        </w:rPr>
        <w:t>衡量学习是否达到目标的标准：</w:t>
      </w:r>
    </w:p>
    <w:p w:rsidR="00C60CB3" w:rsidRDefault="00805B8F" w:rsidP="00805B8F">
      <w:pPr>
        <w:pStyle w:val="a5"/>
        <w:numPr>
          <w:ilvl w:val="0"/>
          <w:numId w:val="4"/>
        </w:numPr>
        <w:ind w:firstLineChars="0"/>
      </w:pPr>
      <w:r>
        <w:rPr>
          <w:rFonts w:hint="eastAsia"/>
        </w:rPr>
        <w:t>为什么说真实是新闻的生命</w:t>
      </w:r>
      <w:r w:rsidR="00D30128">
        <w:rPr>
          <w:rFonts w:hint="eastAsia"/>
        </w:rPr>
        <w:t>？</w:t>
      </w:r>
    </w:p>
    <w:p w:rsidR="00805B8F" w:rsidRDefault="00805B8F" w:rsidP="00805B8F">
      <w:pPr>
        <w:pStyle w:val="a5"/>
        <w:numPr>
          <w:ilvl w:val="0"/>
          <w:numId w:val="4"/>
        </w:numPr>
        <w:ind w:firstLineChars="0"/>
      </w:pPr>
      <w:r>
        <w:rPr>
          <w:rFonts w:hint="eastAsia"/>
        </w:rPr>
        <w:t>在新闻报道中，对事实真实的要求是什么？</w:t>
      </w:r>
    </w:p>
    <w:p w:rsidR="00805B8F" w:rsidRDefault="00805B8F" w:rsidP="00805B8F">
      <w:pPr>
        <w:pStyle w:val="a5"/>
        <w:numPr>
          <w:ilvl w:val="0"/>
          <w:numId w:val="4"/>
        </w:numPr>
        <w:ind w:firstLineChars="0"/>
      </w:pPr>
      <w:r>
        <w:rPr>
          <w:rFonts w:hint="eastAsia"/>
        </w:rPr>
        <w:t>如何正确理解、把握新闻真实性的内涵</w:t>
      </w:r>
      <w:r w:rsidR="00D30128">
        <w:rPr>
          <w:rFonts w:hint="eastAsia"/>
        </w:rPr>
        <w:t>？</w:t>
      </w:r>
    </w:p>
    <w:p w:rsidR="00805B8F" w:rsidRDefault="00805B8F" w:rsidP="00805B8F">
      <w:pPr>
        <w:pStyle w:val="a5"/>
        <w:numPr>
          <w:ilvl w:val="0"/>
          <w:numId w:val="4"/>
        </w:numPr>
        <w:ind w:firstLineChars="0"/>
      </w:pPr>
      <w:r>
        <w:rPr>
          <w:rFonts w:hint="eastAsia"/>
        </w:rPr>
        <w:t>如何实现新闻的客观性与倾向性两者的统一？</w:t>
      </w:r>
    </w:p>
    <w:p w:rsidR="00805B8F" w:rsidRPr="00C60CB3" w:rsidRDefault="00805B8F" w:rsidP="00805B8F">
      <w:pPr>
        <w:pStyle w:val="a5"/>
        <w:numPr>
          <w:ilvl w:val="0"/>
          <w:numId w:val="4"/>
        </w:numPr>
        <w:ind w:firstLineChars="0"/>
      </w:pPr>
      <w:r>
        <w:rPr>
          <w:rFonts w:hint="eastAsia"/>
        </w:rPr>
        <w:t>联系实际，谈谈虚假新闻的危害及其治理对策</w:t>
      </w:r>
    </w:p>
    <w:p w:rsidR="00C60CB3" w:rsidRPr="00C60CB3" w:rsidRDefault="00C60CB3"/>
    <w:p w:rsidR="00C60CB3" w:rsidRPr="00FC2A95" w:rsidRDefault="00C60CB3" w:rsidP="00C60CB3">
      <w:pPr>
        <w:rPr>
          <w:b/>
        </w:rPr>
      </w:pPr>
      <w:r w:rsidRPr="00FC2A95">
        <w:rPr>
          <w:rFonts w:hint="eastAsia"/>
          <w:b/>
        </w:rPr>
        <w:t>第三章</w:t>
      </w:r>
      <w:r w:rsidR="00FC2A95">
        <w:rPr>
          <w:rFonts w:hint="eastAsia"/>
          <w:b/>
        </w:rPr>
        <w:t xml:space="preserve"> </w:t>
      </w:r>
      <w:r w:rsidR="00FC2A95">
        <w:rPr>
          <w:rFonts w:hint="eastAsia"/>
          <w:b/>
        </w:rPr>
        <w:t>新闻价值</w:t>
      </w:r>
    </w:p>
    <w:p w:rsidR="00C60CB3" w:rsidRPr="00FC2A95" w:rsidRDefault="00C60CB3" w:rsidP="00C60CB3">
      <w:pPr>
        <w:spacing w:line="300" w:lineRule="auto"/>
        <w:rPr>
          <w:b/>
          <w:bCs/>
          <w:color w:val="000000"/>
          <w:sz w:val="24"/>
        </w:rPr>
      </w:pPr>
      <w:r w:rsidRPr="00FC2A95">
        <w:rPr>
          <w:b/>
          <w:bCs/>
          <w:color w:val="000000"/>
          <w:sz w:val="24"/>
        </w:rPr>
        <w:t>重点与难点：</w:t>
      </w:r>
    </w:p>
    <w:p w:rsidR="00C60CB3" w:rsidRDefault="0090040A" w:rsidP="0090040A">
      <w:pPr>
        <w:pStyle w:val="a5"/>
        <w:numPr>
          <w:ilvl w:val="0"/>
          <w:numId w:val="7"/>
        </w:numPr>
        <w:ind w:firstLineChars="0"/>
      </w:pPr>
      <w:r>
        <w:rPr>
          <w:rFonts w:hint="eastAsia"/>
        </w:rPr>
        <w:t>新闻价值的含义和要素</w:t>
      </w:r>
    </w:p>
    <w:p w:rsidR="0090040A" w:rsidRDefault="0090040A" w:rsidP="0090040A">
      <w:pPr>
        <w:pStyle w:val="a5"/>
        <w:numPr>
          <w:ilvl w:val="0"/>
          <w:numId w:val="7"/>
        </w:numPr>
        <w:ind w:firstLineChars="0"/>
      </w:pPr>
      <w:r>
        <w:rPr>
          <w:rFonts w:hint="eastAsia"/>
        </w:rPr>
        <w:t>新闻敏感</w:t>
      </w:r>
    </w:p>
    <w:p w:rsidR="0090040A" w:rsidRDefault="0090040A" w:rsidP="0090040A">
      <w:pPr>
        <w:pStyle w:val="a5"/>
        <w:numPr>
          <w:ilvl w:val="0"/>
          <w:numId w:val="7"/>
        </w:numPr>
        <w:ind w:firstLineChars="0"/>
      </w:pPr>
      <w:r>
        <w:rPr>
          <w:rFonts w:hint="eastAsia"/>
        </w:rPr>
        <w:t>如何发现新闻价值</w:t>
      </w:r>
    </w:p>
    <w:p w:rsidR="00C60CB3" w:rsidRPr="00FC2A95" w:rsidRDefault="00C60CB3" w:rsidP="00C60CB3">
      <w:pPr>
        <w:spacing w:line="300" w:lineRule="auto"/>
        <w:rPr>
          <w:b/>
          <w:bCs/>
          <w:color w:val="000000"/>
          <w:sz w:val="24"/>
        </w:rPr>
      </w:pPr>
      <w:r w:rsidRPr="00FC2A95">
        <w:rPr>
          <w:b/>
          <w:bCs/>
          <w:color w:val="000000"/>
          <w:sz w:val="24"/>
        </w:rPr>
        <w:t>衡量学习是否达到目标的标准：</w:t>
      </w:r>
    </w:p>
    <w:p w:rsidR="00C60CB3" w:rsidRDefault="008A1C32" w:rsidP="008A1C32">
      <w:pPr>
        <w:pStyle w:val="a5"/>
        <w:numPr>
          <w:ilvl w:val="0"/>
          <w:numId w:val="6"/>
        </w:numPr>
        <w:ind w:firstLineChars="0"/>
      </w:pPr>
      <w:r>
        <w:rPr>
          <w:rFonts w:hint="eastAsia"/>
        </w:rPr>
        <w:t>新闻价值的含义</w:t>
      </w:r>
    </w:p>
    <w:p w:rsidR="008A1C32" w:rsidRDefault="008A1C32" w:rsidP="008A1C32">
      <w:pPr>
        <w:pStyle w:val="a5"/>
        <w:numPr>
          <w:ilvl w:val="0"/>
          <w:numId w:val="6"/>
        </w:numPr>
        <w:ind w:firstLineChars="0"/>
      </w:pPr>
      <w:r>
        <w:rPr>
          <w:rFonts w:hint="eastAsia"/>
        </w:rPr>
        <w:t>新闻价值的一般要素包括哪些具体内容？如何在实践中辨析和运用？</w:t>
      </w:r>
    </w:p>
    <w:p w:rsidR="008A1C32" w:rsidRDefault="008A1C32" w:rsidP="008A1C32">
      <w:pPr>
        <w:pStyle w:val="a5"/>
        <w:numPr>
          <w:ilvl w:val="0"/>
          <w:numId w:val="6"/>
        </w:numPr>
        <w:ind w:firstLineChars="0"/>
      </w:pPr>
      <w:r>
        <w:rPr>
          <w:rFonts w:hint="eastAsia"/>
        </w:rPr>
        <w:t>新闻敏感的含义</w:t>
      </w:r>
    </w:p>
    <w:p w:rsidR="008A1C32" w:rsidRDefault="008A1C32" w:rsidP="008A1C32">
      <w:pPr>
        <w:pStyle w:val="a5"/>
        <w:numPr>
          <w:ilvl w:val="0"/>
          <w:numId w:val="6"/>
        </w:numPr>
        <w:ind w:firstLineChars="0"/>
      </w:pPr>
      <w:r>
        <w:rPr>
          <w:rFonts w:hint="eastAsia"/>
        </w:rPr>
        <w:t>结合新闻工作实际，谈谈如何敏锐地发现新闻价值？</w:t>
      </w:r>
    </w:p>
    <w:p w:rsidR="008A1C32" w:rsidRDefault="0090040A" w:rsidP="008A1C32">
      <w:pPr>
        <w:pStyle w:val="a5"/>
        <w:numPr>
          <w:ilvl w:val="0"/>
          <w:numId w:val="6"/>
        </w:numPr>
        <w:ind w:firstLineChars="0"/>
      </w:pPr>
      <w:r>
        <w:rPr>
          <w:rFonts w:hint="eastAsia"/>
        </w:rPr>
        <w:t>检验新闻价值的根本标准是什么？</w:t>
      </w:r>
    </w:p>
    <w:p w:rsidR="0090040A" w:rsidRPr="00C60CB3" w:rsidRDefault="0090040A" w:rsidP="008A1C32">
      <w:pPr>
        <w:pStyle w:val="a5"/>
        <w:numPr>
          <w:ilvl w:val="0"/>
          <w:numId w:val="6"/>
        </w:numPr>
        <w:ind w:firstLineChars="0"/>
      </w:pPr>
      <w:r>
        <w:rPr>
          <w:rFonts w:hint="eastAsia"/>
        </w:rPr>
        <w:t>影响新闻价值取向的因素有哪些？</w:t>
      </w:r>
    </w:p>
    <w:p w:rsidR="00C60CB3" w:rsidRPr="00C60CB3" w:rsidRDefault="00C60CB3"/>
    <w:p w:rsidR="00C60CB3" w:rsidRPr="00FC2A95" w:rsidRDefault="00C60CB3" w:rsidP="00FC2A95">
      <w:pPr>
        <w:spacing w:line="300" w:lineRule="auto"/>
        <w:rPr>
          <w:b/>
          <w:bCs/>
          <w:color w:val="000000"/>
          <w:sz w:val="24"/>
        </w:rPr>
      </w:pPr>
      <w:r w:rsidRPr="00FC2A95">
        <w:rPr>
          <w:rFonts w:hint="eastAsia"/>
          <w:b/>
          <w:bCs/>
          <w:color w:val="000000"/>
          <w:sz w:val="24"/>
        </w:rPr>
        <w:t>第四章</w:t>
      </w:r>
      <w:r w:rsidR="00FC2A95">
        <w:rPr>
          <w:rFonts w:hint="eastAsia"/>
          <w:b/>
          <w:bCs/>
          <w:color w:val="000000"/>
          <w:sz w:val="24"/>
        </w:rPr>
        <w:t xml:space="preserve"> </w:t>
      </w:r>
      <w:r w:rsidR="00FC2A95">
        <w:rPr>
          <w:rFonts w:hint="eastAsia"/>
          <w:b/>
          <w:bCs/>
          <w:color w:val="000000"/>
          <w:sz w:val="24"/>
        </w:rPr>
        <w:t>新闻事业</w:t>
      </w:r>
    </w:p>
    <w:p w:rsidR="00C60CB3" w:rsidRPr="00FC2A95" w:rsidRDefault="00C60CB3" w:rsidP="00C60CB3">
      <w:pPr>
        <w:spacing w:line="300" w:lineRule="auto"/>
        <w:rPr>
          <w:b/>
          <w:bCs/>
          <w:color w:val="000000"/>
          <w:sz w:val="24"/>
        </w:rPr>
      </w:pPr>
      <w:r w:rsidRPr="00FC2A95">
        <w:rPr>
          <w:b/>
          <w:bCs/>
          <w:color w:val="000000"/>
          <w:sz w:val="24"/>
        </w:rPr>
        <w:t>重点与难点：</w:t>
      </w:r>
    </w:p>
    <w:p w:rsidR="00C60CB3" w:rsidRDefault="00026C04" w:rsidP="00026C04">
      <w:pPr>
        <w:pStyle w:val="a5"/>
        <w:numPr>
          <w:ilvl w:val="0"/>
          <w:numId w:val="9"/>
        </w:numPr>
        <w:ind w:firstLineChars="0"/>
      </w:pPr>
      <w:r>
        <w:rPr>
          <w:rFonts w:hint="eastAsia"/>
        </w:rPr>
        <w:t>理解新闻事业是一定</w:t>
      </w:r>
      <w:r w:rsidR="00EC56C8">
        <w:rPr>
          <w:rFonts w:hint="eastAsia"/>
        </w:rPr>
        <w:t>社会</w:t>
      </w:r>
      <w:r>
        <w:rPr>
          <w:rFonts w:hint="eastAsia"/>
        </w:rPr>
        <w:t>的经济基础通过新闻手段的反映</w:t>
      </w:r>
    </w:p>
    <w:p w:rsidR="00026C04" w:rsidRDefault="00026C04" w:rsidP="00026C04">
      <w:pPr>
        <w:pStyle w:val="a5"/>
        <w:numPr>
          <w:ilvl w:val="0"/>
          <w:numId w:val="9"/>
        </w:numPr>
        <w:ind w:firstLineChars="0"/>
      </w:pPr>
      <w:r>
        <w:rPr>
          <w:rFonts w:hint="eastAsia"/>
        </w:rPr>
        <w:t>理解社会主义新闻事业的性质</w:t>
      </w:r>
    </w:p>
    <w:p w:rsidR="00026C04" w:rsidRDefault="00026C04" w:rsidP="00D1459A">
      <w:pPr>
        <w:pStyle w:val="a5"/>
        <w:numPr>
          <w:ilvl w:val="0"/>
          <w:numId w:val="9"/>
        </w:numPr>
        <w:ind w:firstLineChars="0"/>
      </w:pPr>
      <w:r>
        <w:rPr>
          <w:rFonts w:hint="eastAsia"/>
        </w:rPr>
        <w:t>我国新闻事业的主要任务</w:t>
      </w:r>
    </w:p>
    <w:p w:rsidR="00C60CB3" w:rsidRPr="00FC2A95" w:rsidRDefault="00C60CB3" w:rsidP="00C60CB3">
      <w:pPr>
        <w:spacing w:line="300" w:lineRule="auto"/>
        <w:rPr>
          <w:b/>
          <w:bCs/>
          <w:color w:val="000000"/>
          <w:sz w:val="24"/>
        </w:rPr>
      </w:pPr>
      <w:r w:rsidRPr="00FC2A95">
        <w:rPr>
          <w:b/>
          <w:bCs/>
          <w:color w:val="000000"/>
          <w:sz w:val="24"/>
        </w:rPr>
        <w:t>衡量学习是否达到目标的标准：</w:t>
      </w:r>
    </w:p>
    <w:p w:rsidR="00C60CB3" w:rsidRDefault="00026C04" w:rsidP="00026C04">
      <w:pPr>
        <w:pStyle w:val="a5"/>
        <w:numPr>
          <w:ilvl w:val="0"/>
          <w:numId w:val="8"/>
        </w:numPr>
        <w:ind w:firstLineChars="0"/>
      </w:pPr>
      <w:r>
        <w:rPr>
          <w:rFonts w:hint="eastAsia"/>
        </w:rPr>
        <w:t>决定新闻事业产生和</w:t>
      </w:r>
      <w:r w:rsidR="00EC56C8">
        <w:rPr>
          <w:rFonts w:hint="eastAsia"/>
        </w:rPr>
        <w:t>发展</w:t>
      </w:r>
      <w:r>
        <w:rPr>
          <w:rFonts w:hint="eastAsia"/>
        </w:rPr>
        <w:t>的基本条件是什么？</w:t>
      </w:r>
    </w:p>
    <w:p w:rsidR="00026C04" w:rsidRDefault="00026C04" w:rsidP="00026C04">
      <w:pPr>
        <w:pStyle w:val="a5"/>
        <w:numPr>
          <w:ilvl w:val="0"/>
          <w:numId w:val="8"/>
        </w:numPr>
        <w:ind w:firstLineChars="0"/>
      </w:pPr>
      <w:r>
        <w:rPr>
          <w:rFonts w:hint="eastAsia"/>
        </w:rPr>
        <w:t>如何理解新闻事业是一定</w:t>
      </w:r>
      <w:r w:rsidR="00EC56C8">
        <w:rPr>
          <w:rFonts w:hint="eastAsia"/>
        </w:rPr>
        <w:t>社会</w:t>
      </w:r>
      <w:r>
        <w:rPr>
          <w:rFonts w:hint="eastAsia"/>
        </w:rPr>
        <w:t>的经济基础通过新闻手段的反映？</w:t>
      </w:r>
    </w:p>
    <w:p w:rsidR="00026C04" w:rsidRDefault="00026C04" w:rsidP="00026C04">
      <w:pPr>
        <w:pStyle w:val="a5"/>
        <w:numPr>
          <w:ilvl w:val="0"/>
          <w:numId w:val="8"/>
        </w:numPr>
        <w:ind w:firstLineChars="0"/>
      </w:pPr>
      <w:r>
        <w:rPr>
          <w:rFonts w:hint="eastAsia"/>
        </w:rPr>
        <w:t>新闻事业有哪些基本功能？</w:t>
      </w:r>
    </w:p>
    <w:p w:rsidR="00026C04" w:rsidRDefault="00026C04" w:rsidP="00026C04">
      <w:pPr>
        <w:pStyle w:val="a5"/>
        <w:numPr>
          <w:ilvl w:val="0"/>
          <w:numId w:val="8"/>
        </w:numPr>
        <w:ind w:firstLineChars="0"/>
      </w:pPr>
      <w:r>
        <w:rPr>
          <w:rFonts w:hint="eastAsia"/>
        </w:rPr>
        <w:t>如何理解社会主义新闻事业的性质？</w:t>
      </w:r>
    </w:p>
    <w:p w:rsidR="00026C04" w:rsidRPr="00C60CB3" w:rsidRDefault="00026C04" w:rsidP="00026C04">
      <w:pPr>
        <w:pStyle w:val="a5"/>
        <w:numPr>
          <w:ilvl w:val="0"/>
          <w:numId w:val="8"/>
        </w:numPr>
        <w:ind w:firstLineChars="0"/>
      </w:pPr>
      <w:r>
        <w:rPr>
          <w:rFonts w:hint="eastAsia"/>
        </w:rPr>
        <w:t>我国新闻事业的主要任务有哪些？</w:t>
      </w:r>
    </w:p>
    <w:p w:rsidR="00C60CB3" w:rsidRDefault="00C60CB3"/>
    <w:p w:rsidR="00D1459A" w:rsidRPr="00C60CB3" w:rsidRDefault="00D1459A"/>
    <w:p w:rsidR="00C60CB3" w:rsidRPr="00FC2A95" w:rsidRDefault="00C60CB3" w:rsidP="00C60CB3">
      <w:pPr>
        <w:rPr>
          <w:b/>
        </w:rPr>
      </w:pPr>
      <w:r w:rsidRPr="00FC2A95">
        <w:rPr>
          <w:rFonts w:hint="eastAsia"/>
          <w:b/>
        </w:rPr>
        <w:lastRenderedPageBreak/>
        <w:t>第五章</w:t>
      </w:r>
      <w:r w:rsidR="00FC2A95">
        <w:rPr>
          <w:rFonts w:hint="eastAsia"/>
          <w:b/>
        </w:rPr>
        <w:t xml:space="preserve"> </w:t>
      </w:r>
      <w:r w:rsidR="00FC2A95">
        <w:rPr>
          <w:rFonts w:hint="eastAsia"/>
          <w:b/>
        </w:rPr>
        <w:t>新闻工作的党性原则和基本方针</w:t>
      </w:r>
    </w:p>
    <w:p w:rsidR="00C60CB3" w:rsidRDefault="00C60CB3" w:rsidP="00C60CB3">
      <w:pPr>
        <w:spacing w:line="300" w:lineRule="auto"/>
        <w:rPr>
          <w:bCs/>
          <w:color w:val="000000"/>
          <w:sz w:val="24"/>
        </w:rPr>
      </w:pPr>
      <w:r w:rsidRPr="00FC2A95">
        <w:rPr>
          <w:b/>
          <w:bCs/>
          <w:color w:val="000000"/>
          <w:sz w:val="24"/>
        </w:rPr>
        <w:t>重点与难点</w:t>
      </w:r>
      <w:r>
        <w:rPr>
          <w:bCs/>
          <w:color w:val="000000"/>
          <w:sz w:val="24"/>
        </w:rPr>
        <w:t>：</w:t>
      </w:r>
    </w:p>
    <w:p w:rsidR="00C60CB3" w:rsidRDefault="00241C62" w:rsidP="00241C62">
      <w:pPr>
        <w:pStyle w:val="a5"/>
        <w:numPr>
          <w:ilvl w:val="0"/>
          <w:numId w:val="11"/>
        </w:numPr>
        <w:ind w:firstLineChars="0"/>
      </w:pPr>
      <w:r>
        <w:rPr>
          <w:rFonts w:hint="eastAsia"/>
        </w:rPr>
        <w:t>新闻工作的阶级性</w:t>
      </w:r>
    </w:p>
    <w:p w:rsidR="00241C62" w:rsidRDefault="00241C62" w:rsidP="00241C62">
      <w:pPr>
        <w:pStyle w:val="a5"/>
        <w:numPr>
          <w:ilvl w:val="0"/>
          <w:numId w:val="11"/>
        </w:numPr>
        <w:ind w:firstLineChars="0"/>
      </w:pPr>
      <w:r>
        <w:rPr>
          <w:rFonts w:hint="eastAsia"/>
        </w:rPr>
        <w:t>新闻工作的党性</w:t>
      </w:r>
    </w:p>
    <w:p w:rsidR="00241C62" w:rsidRDefault="00241C62" w:rsidP="00241C62">
      <w:pPr>
        <w:pStyle w:val="a5"/>
        <w:numPr>
          <w:ilvl w:val="0"/>
          <w:numId w:val="11"/>
        </w:numPr>
        <w:ind w:firstLineChars="0"/>
      </w:pPr>
      <w:r>
        <w:rPr>
          <w:rFonts w:hint="eastAsia"/>
        </w:rPr>
        <w:t>理解党性是是社会主义新闻事业的根本原则</w:t>
      </w:r>
    </w:p>
    <w:p w:rsidR="006D1D77" w:rsidRDefault="00A22CDE" w:rsidP="00241C62">
      <w:pPr>
        <w:pStyle w:val="a5"/>
        <w:numPr>
          <w:ilvl w:val="0"/>
          <w:numId w:val="11"/>
        </w:numPr>
        <w:ind w:firstLineChars="0"/>
      </w:pPr>
      <w:r>
        <w:rPr>
          <w:rFonts w:hint="eastAsia"/>
        </w:rPr>
        <w:t>理解</w:t>
      </w:r>
      <w:r w:rsidR="006D1D77">
        <w:rPr>
          <w:rFonts w:hint="eastAsia"/>
        </w:rPr>
        <w:t>坚持为人民服务的根本立场、坚持为社会主义服务的政治方向、坚持为党和国家工作大局服务的自觉意识</w:t>
      </w:r>
    </w:p>
    <w:p w:rsidR="00241C62" w:rsidRDefault="00241C62" w:rsidP="00241C62">
      <w:pPr>
        <w:pStyle w:val="a5"/>
        <w:numPr>
          <w:ilvl w:val="0"/>
          <w:numId w:val="11"/>
        </w:numPr>
        <w:ind w:firstLineChars="0"/>
      </w:pPr>
      <w:r>
        <w:rPr>
          <w:rFonts w:hint="eastAsia"/>
        </w:rPr>
        <w:t>三贴近</w:t>
      </w:r>
    </w:p>
    <w:p w:rsidR="00241C62" w:rsidRDefault="00241C62" w:rsidP="00D1459A">
      <w:pPr>
        <w:pStyle w:val="a5"/>
        <w:numPr>
          <w:ilvl w:val="0"/>
          <w:numId w:val="11"/>
        </w:numPr>
        <w:ind w:firstLineChars="0"/>
      </w:pPr>
      <w:r>
        <w:rPr>
          <w:rFonts w:hint="eastAsia"/>
        </w:rPr>
        <w:t>正面宣传</w:t>
      </w:r>
    </w:p>
    <w:p w:rsidR="00C60CB3" w:rsidRPr="00FC2A95" w:rsidRDefault="00C60CB3" w:rsidP="00C60CB3">
      <w:pPr>
        <w:spacing w:line="300" w:lineRule="auto"/>
        <w:rPr>
          <w:b/>
          <w:bCs/>
          <w:color w:val="000000"/>
          <w:sz w:val="24"/>
        </w:rPr>
      </w:pPr>
      <w:r w:rsidRPr="00FC2A95">
        <w:rPr>
          <w:b/>
          <w:bCs/>
          <w:color w:val="000000"/>
          <w:sz w:val="24"/>
        </w:rPr>
        <w:t>衡量学习是否达到目标的标准：</w:t>
      </w:r>
    </w:p>
    <w:p w:rsidR="00C60CB3" w:rsidRDefault="00241C62" w:rsidP="00241C62">
      <w:pPr>
        <w:pStyle w:val="a5"/>
        <w:numPr>
          <w:ilvl w:val="0"/>
          <w:numId w:val="10"/>
        </w:numPr>
        <w:ind w:firstLineChars="0"/>
      </w:pPr>
      <w:r>
        <w:rPr>
          <w:rFonts w:hint="eastAsia"/>
        </w:rPr>
        <w:t>如何理解新闻工作具有阶级性和党性是一种普遍现象？</w:t>
      </w:r>
    </w:p>
    <w:p w:rsidR="00241C62" w:rsidRDefault="00241C62" w:rsidP="00241C62">
      <w:pPr>
        <w:pStyle w:val="a5"/>
        <w:numPr>
          <w:ilvl w:val="0"/>
          <w:numId w:val="10"/>
        </w:numPr>
        <w:ind w:firstLineChars="0"/>
      </w:pPr>
      <w:r>
        <w:rPr>
          <w:rFonts w:hint="eastAsia"/>
        </w:rPr>
        <w:t>为什么说党性是社会主义新闻事业的根本原则？</w:t>
      </w:r>
    </w:p>
    <w:p w:rsidR="00AA29A9" w:rsidRDefault="00241C62" w:rsidP="00241C62">
      <w:pPr>
        <w:pStyle w:val="a5"/>
        <w:numPr>
          <w:ilvl w:val="0"/>
          <w:numId w:val="10"/>
        </w:numPr>
        <w:ind w:firstLineChars="0"/>
      </w:pPr>
      <w:r>
        <w:rPr>
          <w:rFonts w:hint="eastAsia"/>
        </w:rPr>
        <w:t>新闻工作</w:t>
      </w:r>
      <w:r w:rsidR="00AA29A9">
        <w:rPr>
          <w:rFonts w:hint="eastAsia"/>
        </w:rPr>
        <w:t>如何做到</w:t>
      </w:r>
      <w:r>
        <w:rPr>
          <w:rFonts w:hint="eastAsia"/>
        </w:rPr>
        <w:t>坚持为人民服务</w:t>
      </w:r>
      <w:r w:rsidR="00AA29A9">
        <w:rPr>
          <w:rFonts w:hint="eastAsia"/>
        </w:rPr>
        <w:t>的根本立场？</w:t>
      </w:r>
    </w:p>
    <w:p w:rsidR="00AA29A9" w:rsidRDefault="00AA29A9" w:rsidP="00241C62">
      <w:pPr>
        <w:pStyle w:val="a5"/>
        <w:numPr>
          <w:ilvl w:val="0"/>
          <w:numId w:val="10"/>
        </w:numPr>
        <w:ind w:firstLineChars="0"/>
      </w:pPr>
      <w:r>
        <w:rPr>
          <w:rFonts w:hint="eastAsia"/>
        </w:rPr>
        <w:t>新闻工作如何做到坚持</w:t>
      </w:r>
      <w:r w:rsidR="00241C62">
        <w:rPr>
          <w:rFonts w:hint="eastAsia"/>
        </w:rPr>
        <w:t>为社会主义服务</w:t>
      </w:r>
      <w:r>
        <w:rPr>
          <w:rFonts w:hint="eastAsia"/>
        </w:rPr>
        <w:t>的政治方向？</w:t>
      </w:r>
    </w:p>
    <w:p w:rsidR="00241C62" w:rsidRDefault="00AA29A9" w:rsidP="00241C62">
      <w:pPr>
        <w:pStyle w:val="a5"/>
        <w:numPr>
          <w:ilvl w:val="0"/>
          <w:numId w:val="10"/>
        </w:numPr>
        <w:ind w:firstLineChars="0"/>
      </w:pPr>
      <w:r>
        <w:rPr>
          <w:rFonts w:hint="eastAsia"/>
        </w:rPr>
        <w:t>新闻工作如何做到坚持</w:t>
      </w:r>
      <w:r w:rsidR="00241C62">
        <w:rPr>
          <w:rFonts w:hint="eastAsia"/>
        </w:rPr>
        <w:t>为党和国家工作大局服务？</w:t>
      </w:r>
    </w:p>
    <w:p w:rsidR="00241C62" w:rsidRDefault="00241C62" w:rsidP="00241C62">
      <w:pPr>
        <w:pStyle w:val="a5"/>
        <w:numPr>
          <w:ilvl w:val="0"/>
          <w:numId w:val="10"/>
        </w:numPr>
        <w:ind w:firstLineChars="0"/>
      </w:pPr>
      <w:r>
        <w:rPr>
          <w:rFonts w:hint="eastAsia"/>
        </w:rPr>
        <w:t>三贴近的内涵</w:t>
      </w:r>
    </w:p>
    <w:p w:rsidR="00241C62" w:rsidRDefault="00241C62" w:rsidP="00241C62">
      <w:pPr>
        <w:pStyle w:val="a5"/>
        <w:numPr>
          <w:ilvl w:val="0"/>
          <w:numId w:val="10"/>
        </w:numPr>
        <w:ind w:firstLineChars="0"/>
      </w:pPr>
      <w:r>
        <w:rPr>
          <w:rFonts w:hint="eastAsia"/>
        </w:rPr>
        <w:t>新闻工作如何做到“三贴近”？</w:t>
      </w:r>
    </w:p>
    <w:p w:rsidR="00241C62" w:rsidRDefault="00241C62" w:rsidP="00241C62">
      <w:pPr>
        <w:pStyle w:val="a5"/>
        <w:numPr>
          <w:ilvl w:val="0"/>
          <w:numId w:val="10"/>
        </w:numPr>
        <w:ind w:firstLineChars="0"/>
      </w:pPr>
      <w:r>
        <w:rPr>
          <w:rFonts w:hint="eastAsia"/>
        </w:rPr>
        <w:t>什么是正面宣传？</w:t>
      </w:r>
    </w:p>
    <w:p w:rsidR="00241C62" w:rsidRPr="00C60CB3" w:rsidRDefault="00241C62" w:rsidP="00241C62">
      <w:pPr>
        <w:pStyle w:val="a5"/>
        <w:numPr>
          <w:ilvl w:val="0"/>
          <w:numId w:val="10"/>
        </w:numPr>
        <w:ind w:firstLineChars="0"/>
      </w:pPr>
      <w:r>
        <w:rPr>
          <w:rFonts w:hint="eastAsia"/>
        </w:rPr>
        <w:t>为什么说坚持团结稳定鼓劲、正面宣传为主，是符合我国经济社会发展实际的？</w:t>
      </w:r>
    </w:p>
    <w:p w:rsidR="00C60CB3" w:rsidRPr="00C60CB3" w:rsidRDefault="00C60CB3"/>
    <w:p w:rsidR="00C60CB3" w:rsidRPr="00103EF2" w:rsidRDefault="00C60CB3" w:rsidP="00C60CB3">
      <w:pPr>
        <w:rPr>
          <w:b/>
        </w:rPr>
      </w:pPr>
      <w:r w:rsidRPr="00103EF2">
        <w:rPr>
          <w:rFonts w:hint="eastAsia"/>
          <w:b/>
        </w:rPr>
        <w:t>第六章</w:t>
      </w:r>
      <w:r w:rsidR="00103EF2">
        <w:rPr>
          <w:rFonts w:hint="eastAsia"/>
          <w:b/>
        </w:rPr>
        <w:t xml:space="preserve"> </w:t>
      </w:r>
      <w:r w:rsidR="00103EF2">
        <w:rPr>
          <w:rFonts w:hint="eastAsia"/>
          <w:b/>
        </w:rPr>
        <w:t>新闻宣传</w:t>
      </w:r>
    </w:p>
    <w:p w:rsidR="00C60CB3" w:rsidRPr="00103EF2" w:rsidRDefault="00C60CB3" w:rsidP="00103EF2">
      <w:pPr>
        <w:rPr>
          <w:b/>
        </w:rPr>
      </w:pPr>
      <w:r w:rsidRPr="00103EF2">
        <w:rPr>
          <w:b/>
        </w:rPr>
        <w:t>重点与难点：</w:t>
      </w:r>
    </w:p>
    <w:p w:rsidR="00C60CB3" w:rsidRDefault="00912DC9" w:rsidP="00912DC9">
      <w:pPr>
        <w:pStyle w:val="a5"/>
        <w:numPr>
          <w:ilvl w:val="0"/>
          <w:numId w:val="13"/>
        </w:numPr>
        <w:ind w:firstLineChars="0"/>
      </w:pPr>
      <w:r>
        <w:rPr>
          <w:rFonts w:hint="eastAsia"/>
        </w:rPr>
        <w:t>宣传</w:t>
      </w:r>
    </w:p>
    <w:p w:rsidR="00912DC9" w:rsidRDefault="00912DC9" w:rsidP="00912DC9">
      <w:pPr>
        <w:pStyle w:val="a5"/>
        <w:numPr>
          <w:ilvl w:val="0"/>
          <w:numId w:val="13"/>
        </w:numPr>
        <w:ind w:firstLineChars="0"/>
      </w:pPr>
      <w:r>
        <w:rPr>
          <w:rFonts w:hint="eastAsia"/>
        </w:rPr>
        <w:t>新闻宣传与宣传的联系与区别</w:t>
      </w:r>
    </w:p>
    <w:p w:rsidR="00912DC9" w:rsidRDefault="00912DC9" w:rsidP="00912DC9">
      <w:pPr>
        <w:pStyle w:val="a5"/>
        <w:numPr>
          <w:ilvl w:val="0"/>
          <w:numId w:val="13"/>
        </w:numPr>
        <w:ind w:firstLineChars="0"/>
      </w:pPr>
      <w:r>
        <w:rPr>
          <w:rFonts w:hint="eastAsia"/>
        </w:rPr>
        <w:t>我国新闻宣传的基本理念</w:t>
      </w:r>
    </w:p>
    <w:p w:rsidR="00912DC9" w:rsidRDefault="00912DC9" w:rsidP="00D1459A">
      <w:pPr>
        <w:pStyle w:val="a5"/>
        <w:numPr>
          <w:ilvl w:val="0"/>
          <w:numId w:val="13"/>
        </w:numPr>
        <w:ind w:firstLineChars="0"/>
      </w:pPr>
      <w:r>
        <w:rPr>
          <w:rFonts w:hint="eastAsia"/>
        </w:rPr>
        <w:t>对外新闻宣传的基本任务和基本要求</w:t>
      </w:r>
    </w:p>
    <w:p w:rsidR="00C60CB3" w:rsidRPr="00103EF2" w:rsidRDefault="00C60CB3" w:rsidP="00103EF2">
      <w:pPr>
        <w:rPr>
          <w:b/>
        </w:rPr>
      </w:pPr>
      <w:r w:rsidRPr="00103EF2">
        <w:rPr>
          <w:b/>
        </w:rPr>
        <w:t>衡量学习是否达到目标的标准：</w:t>
      </w:r>
    </w:p>
    <w:p w:rsidR="00C60CB3" w:rsidRDefault="00912DC9" w:rsidP="00912DC9">
      <w:pPr>
        <w:pStyle w:val="a5"/>
        <w:numPr>
          <w:ilvl w:val="0"/>
          <w:numId w:val="12"/>
        </w:numPr>
        <w:ind w:firstLineChars="0"/>
      </w:pPr>
      <w:r>
        <w:rPr>
          <w:rFonts w:hint="eastAsia"/>
        </w:rPr>
        <w:t>宣传的定义</w:t>
      </w:r>
    </w:p>
    <w:p w:rsidR="00912DC9" w:rsidRDefault="00912DC9" w:rsidP="00912DC9">
      <w:pPr>
        <w:pStyle w:val="a5"/>
        <w:numPr>
          <w:ilvl w:val="0"/>
          <w:numId w:val="12"/>
        </w:numPr>
        <w:ind w:firstLineChars="0"/>
      </w:pPr>
      <w:r>
        <w:rPr>
          <w:rFonts w:hint="eastAsia"/>
        </w:rPr>
        <w:t>宣传包括哪些要素？</w:t>
      </w:r>
    </w:p>
    <w:p w:rsidR="00912DC9" w:rsidRDefault="00912DC9" w:rsidP="00912DC9">
      <w:pPr>
        <w:pStyle w:val="a5"/>
        <w:numPr>
          <w:ilvl w:val="0"/>
          <w:numId w:val="12"/>
        </w:numPr>
        <w:ind w:firstLineChars="0"/>
      </w:pPr>
      <w:r>
        <w:rPr>
          <w:rFonts w:hint="eastAsia"/>
        </w:rPr>
        <w:t>新闻宣传与宣传存在哪些联系与区别？</w:t>
      </w:r>
    </w:p>
    <w:p w:rsidR="00912DC9" w:rsidRDefault="00912DC9" w:rsidP="00912DC9">
      <w:pPr>
        <w:pStyle w:val="a5"/>
        <w:numPr>
          <w:ilvl w:val="0"/>
          <w:numId w:val="12"/>
        </w:numPr>
        <w:ind w:firstLineChars="0"/>
      </w:pPr>
      <w:r>
        <w:rPr>
          <w:rFonts w:hint="eastAsia"/>
        </w:rPr>
        <w:t>阐述我国新闻宣传的基本理念</w:t>
      </w:r>
    </w:p>
    <w:p w:rsidR="00912DC9" w:rsidRDefault="00912DC9" w:rsidP="00912DC9">
      <w:pPr>
        <w:pStyle w:val="a5"/>
        <w:numPr>
          <w:ilvl w:val="0"/>
          <w:numId w:val="12"/>
        </w:numPr>
        <w:ind w:firstLineChars="0"/>
      </w:pPr>
      <w:r>
        <w:rPr>
          <w:rFonts w:hint="eastAsia"/>
        </w:rPr>
        <w:t>论述新闻宣传如何才能取得良好的效果</w:t>
      </w:r>
      <w:r w:rsidR="00143ED0">
        <w:rPr>
          <w:rFonts w:hint="eastAsia"/>
        </w:rPr>
        <w:t>？</w:t>
      </w:r>
    </w:p>
    <w:p w:rsidR="00912DC9" w:rsidRDefault="00912DC9" w:rsidP="00912DC9">
      <w:pPr>
        <w:pStyle w:val="a5"/>
        <w:numPr>
          <w:ilvl w:val="0"/>
          <w:numId w:val="12"/>
        </w:numPr>
        <w:ind w:firstLineChars="0"/>
      </w:pPr>
      <w:r>
        <w:rPr>
          <w:rFonts w:hint="eastAsia"/>
        </w:rPr>
        <w:t>我国对外新闻宣传的基本任务</w:t>
      </w:r>
    </w:p>
    <w:p w:rsidR="00912DC9" w:rsidRPr="00C60CB3" w:rsidRDefault="00912DC9" w:rsidP="00912DC9">
      <w:pPr>
        <w:pStyle w:val="a5"/>
        <w:numPr>
          <w:ilvl w:val="0"/>
          <w:numId w:val="12"/>
        </w:numPr>
        <w:ind w:firstLineChars="0"/>
      </w:pPr>
      <w:r>
        <w:rPr>
          <w:rFonts w:hint="eastAsia"/>
        </w:rPr>
        <w:t>我国对外新闻宣传的基本要求</w:t>
      </w:r>
    </w:p>
    <w:p w:rsidR="00C60CB3" w:rsidRPr="00C60CB3" w:rsidRDefault="00C60CB3"/>
    <w:p w:rsidR="00C60CB3" w:rsidRPr="00103EF2" w:rsidRDefault="00C60CB3" w:rsidP="00C60CB3">
      <w:pPr>
        <w:rPr>
          <w:b/>
        </w:rPr>
      </w:pPr>
      <w:r w:rsidRPr="00103EF2">
        <w:rPr>
          <w:rFonts w:hint="eastAsia"/>
          <w:b/>
        </w:rPr>
        <w:t>第七章</w:t>
      </w:r>
      <w:r w:rsidR="00C83C61" w:rsidRPr="00103EF2">
        <w:rPr>
          <w:rFonts w:hint="eastAsia"/>
          <w:b/>
        </w:rPr>
        <w:t xml:space="preserve"> </w:t>
      </w:r>
      <w:r w:rsidR="00C83C61" w:rsidRPr="00103EF2">
        <w:rPr>
          <w:rFonts w:hint="eastAsia"/>
          <w:b/>
        </w:rPr>
        <w:t>新闻舆论导向</w:t>
      </w:r>
    </w:p>
    <w:p w:rsidR="00C60CB3" w:rsidRPr="00103EF2" w:rsidRDefault="00C60CB3" w:rsidP="00103EF2">
      <w:pPr>
        <w:rPr>
          <w:b/>
        </w:rPr>
      </w:pPr>
      <w:r w:rsidRPr="00103EF2">
        <w:rPr>
          <w:b/>
        </w:rPr>
        <w:t>重点与难点：</w:t>
      </w:r>
    </w:p>
    <w:p w:rsidR="00C60CB3" w:rsidRDefault="00C83C61" w:rsidP="00C83C61">
      <w:pPr>
        <w:pStyle w:val="a5"/>
        <w:numPr>
          <w:ilvl w:val="0"/>
          <w:numId w:val="15"/>
        </w:numPr>
        <w:ind w:firstLineChars="0"/>
      </w:pPr>
      <w:r>
        <w:rPr>
          <w:rFonts w:hint="eastAsia"/>
        </w:rPr>
        <w:t>新闻舆论</w:t>
      </w:r>
    </w:p>
    <w:p w:rsidR="00C83C61" w:rsidRDefault="00C83C61" w:rsidP="00C83C61">
      <w:pPr>
        <w:pStyle w:val="a5"/>
        <w:numPr>
          <w:ilvl w:val="0"/>
          <w:numId w:val="15"/>
        </w:numPr>
        <w:ind w:firstLineChars="0"/>
      </w:pPr>
      <w:r>
        <w:rPr>
          <w:rFonts w:hint="eastAsia"/>
        </w:rPr>
        <w:t>舆论导向</w:t>
      </w:r>
    </w:p>
    <w:p w:rsidR="00C83C61" w:rsidRDefault="00C83C61" w:rsidP="00D1459A">
      <w:pPr>
        <w:pStyle w:val="a5"/>
        <w:numPr>
          <w:ilvl w:val="0"/>
          <w:numId w:val="15"/>
        </w:numPr>
        <w:ind w:firstLineChars="0"/>
      </w:pPr>
      <w:r>
        <w:rPr>
          <w:rFonts w:hint="eastAsia"/>
        </w:rPr>
        <w:t>舆论引导的新机制、新特点</w:t>
      </w:r>
    </w:p>
    <w:p w:rsidR="00C60CB3" w:rsidRPr="00103EF2" w:rsidRDefault="00C60CB3" w:rsidP="00103EF2">
      <w:pPr>
        <w:rPr>
          <w:b/>
        </w:rPr>
      </w:pPr>
      <w:r w:rsidRPr="00103EF2">
        <w:rPr>
          <w:b/>
        </w:rPr>
        <w:t>衡量学习是否达到目标的标准：</w:t>
      </w:r>
    </w:p>
    <w:p w:rsidR="00C60CB3" w:rsidRDefault="00C83C61" w:rsidP="00C83C61">
      <w:pPr>
        <w:pStyle w:val="a5"/>
        <w:numPr>
          <w:ilvl w:val="0"/>
          <w:numId w:val="14"/>
        </w:numPr>
        <w:ind w:firstLineChars="0"/>
      </w:pPr>
      <w:r>
        <w:rPr>
          <w:rFonts w:hint="eastAsia"/>
        </w:rPr>
        <w:t>什么是舆论</w:t>
      </w:r>
      <w:r w:rsidR="00131564">
        <w:rPr>
          <w:rFonts w:hint="eastAsia"/>
        </w:rPr>
        <w:t>？</w:t>
      </w:r>
    </w:p>
    <w:p w:rsidR="00C83C61" w:rsidRDefault="00C83C61" w:rsidP="00C83C61">
      <w:pPr>
        <w:pStyle w:val="a5"/>
        <w:numPr>
          <w:ilvl w:val="0"/>
          <w:numId w:val="14"/>
        </w:numPr>
        <w:ind w:firstLineChars="0"/>
      </w:pPr>
      <w:r>
        <w:rPr>
          <w:rFonts w:hint="eastAsia"/>
        </w:rPr>
        <w:t>什么是新闻舆论</w:t>
      </w:r>
      <w:r w:rsidR="00131564">
        <w:rPr>
          <w:rFonts w:hint="eastAsia"/>
        </w:rPr>
        <w:t>？</w:t>
      </w:r>
    </w:p>
    <w:p w:rsidR="00C83C61" w:rsidRDefault="00C83C61" w:rsidP="00C83C61">
      <w:pPr>
        <w:pStyle w:val="a5"/>
        <w:numPr>
          <w:ilvl w:val="0"/>
          <w:numId w:val="14"/>
        </w:numPr>
        <w:ind w:firstLineChars="0"/>
      </w:pPr>
      <w:r>
        <w:rPr>
          <w:rFonts w:hint="eastAsia"/>
        </w:rPr>
        <w:t>什么是舆论导向</w:t>
      </w:r>
      <w:r w:rsidR="00131564">
        <w:rPr>
          <w:rFonts w:hint="eastAsia"/>
        </w:rPr>
        <w:t>？</w:t>
      </w:r>
    </w:p>
    <w:p w:rsidR="00C83C61" w:rsidRDefault="00C83C61" w:rsidP="00C83C61">
      <w:pPr>
        <w:pStyle w:val="a5"/>
        <w:numPr>
          <w:ilvl w:val="0"/>
          <w:numId w:val="14"/>
        </w:numPr>
        <w:ind w:firstLineChars="0"/>
      </w:pPr>
      <w:r>
        <w:rPr>
          <w:rFonts w:hint="eastAsia"/>
        </w:rPr>
        <w:lastRenderedPageBreak/>
        <w:t>新闻舆论产生需要具备哪些条件？</w:t>
      </w:r>
    </w:p>
    <w:p w:rsidR="00C83C61" w:rsidRDefault="00C83C61" w:rsidP="00C83C61">
      <w:pPr>
        <w:pStyle w:val="a5"/>
        <w:numPr>
          <w:ilvl w:val="0"/>
          <w:numId w:val="14"/>
        </w:numPr>
        <w:ind w:firstLineChars="0"/>
      </w:pPr>
      <w:r>
        <w:rPr>
          <w:rFonts w:hint="eastAsia"/>
        </w:rPr>
        <w:t>新闻舆论的基本特征</w:t>
      </w:r>
      <w:r w:rsidR="00131564">
        <w:rPr>
          <w:rFonts w:hint="eastAsia"/>
        </w:rPr>
        <w:t>？</w:t>
      </w:r>
    </w:p>
    <w:p w:rsidR="00C83C61" w:rsidRDefault="00C83C61" w:rsidP="00C83C61">
      <w:pPr>
        <w:pStyle w:val="a5"/>
        <w:numPr>
          <w:ilvl w:val="0"/>
          <w:numId w:val="14"/>
        </w:numPr>
        <w:ind w:firstLineChars="0"/>
      </w:pPr>
      <w:r>
        <w:rPr>
          <w:rFonts w:hint="eastAsia"/>
        </w:rPr>
        <w:t>坚持正确的舆论导向有何重要意义？</w:t>
      </w:r>
    </w:p>
    <w:p w:rsidR="00C83C61" w:rsidRDefault="00C83C61" w:rsidP="00C83C61">
      <w:pPr>
        <w:pStyle w:val="a5"/>
        <w:numPr>
          <w:ilvl w:val="0"/>
          <w:numId w:val="14"/>
        </w:numPr>
        <w:ind w:firstLineChars="0"/>
      </w:pPr>
      <w:r>
        <w:rPr>
          <w:rFonts w:hint="eastAsia"/>
        </w:rPr>
        <w:t>如何做好典型宣传？</w:t>
      </w:r>
    </w:p>
    <w:p w:rsidR="00C83C61" w:rsidRDefault="00C83C61" w:rsidP="00C83C61">
      <w:pPr>
        <w:pStyle w:val="a5"/>
        <w:numPr>
          <w:ilvl w:val="0"/>
          <w:numId w:val="14"/>
        </w:numPr>
        <w:ind w:firstLineChars="0"/>
      </w:pPr>
      <w:r>
        <w:rPr>
          <w:rFonts w:hint="eastAsia"/>
        </w:rPr>
        <w:t>如何做好重大主题宣传？</w:t>
      </w:r>
    </w:p>
    <w:p w:rsidR="00C83C61" w:rsidRDefault="00C83C61" w:rsidP="00C83C61">
      <w:pPr>
        <w:pStyle w:val="a5"/>
        <w:numPr>
          <w:ilvl w:val="0"/>
          <w:numId w:val="14"/>
        </w:numPr>
        <w:ind w:firstLineChars="0"/>
      </w:pPr>
      <w:r>
        <w:rPr>
          <w:rFonts w:hint="eastAsia"/>
        </w:rPr>
        <w:t>怎样提高舆论引导能力？</w:t>
      </w:r>
    </w:p>
    <w:p w:rsidR="00C83C61" w:rsidRDefault="00C83C61" w:rsidP="00C83C61">
      <w:pPr>
        <w:pStyle w:val="a5"/>
        <w:numPr>
          <w:ilvl w:val="0"/>
          <w:numId w:val="14"/>
        </w:numPr>
        <w:ind w:firstLineChars="0"/>
      </w:pPr>
      <w:r>
        <w:rPr>
          <w:rFonts w:hint="eastAsia"/>
        </w:rPr>
        <w:t>社会舆论工作需要把握的两个重点</w:t>
      </w:r>
    </w:p>
    <w:p w:rsidR="00C83C61" w:rsidRDefault="00C83C61" w:rsidP="00C83C61">
      <w:pPr>
        <w:pStyle w:val="a5"/>
        <w:numPr>
          <w:ilvl w:val="0"/>
          <w:numId w:val="14"/>
        </w:numPr>
        <w:ind w:firstLineChars="0"/>
      </w:pPr>
      <w:r>
        <w:rPr>
          <w:rFonts w:hint="eastAsia"/>
        </w:rPr>
        <w:t>如何做好网上舆论引导工作</w:t>
      </w:r>
      <w:r w:rsidR="00131564">
        <w:rPr>
          <w:rFonts w:hint="eastAsia"/>
        </w:rPr>
        <w:t>？</w:t>
      </w:r>
    </w:p>
    <w:p w:rsidR="00C83C61" w:rsidRDefault="00C83C61" w:rsidP="00C83C61">
      <w:pPr>
        <w:pStyle w:val="a5"/>
        <w:numPr>
          <w:ilvl w:val="0"/>
          <w:numId w:val="14"/>
        </w:numPr>
        <w:ind w:firstLineChars="0"/>
      </w:pPr>
      <w:r>
        <w:rPr>
          <w:rFonts w:hint="eastAsia"/>
        </w:rPr>
        <w:t>如何建立和健全舆论引导的新机制</w:t>
      </w:r>
      <w:r w:rsidR="00131564">
        <w:rPr>
          <w:rFonts w:hint="eastAsia"/>
        </w:rPr>
        <w:t>？</w:t>
      </w:r>
    </w:p>
    <w:p w:rsidR="00C83C61" w:rsidRPr="00C60CB3" w:rsidRDefault="00C83C61" w:rsidP="00C83C61">
      <w:pPr>
        <w:pStyle w:val="a5"/>
        <w:numPr>
          <w:ilvl w:val="0"/>
          <w:numId w:val="14"/>
        </w:numPr>
        <w:ind w:firstLineChars="0"/>
      </w:pPr>
      <w:r>
        <w:rPr>
          <w:rFonts w:hint="eastAsia"/>
        </w:rPr>
        <w:t>新形势下舆论引导的新特点</w:t>
      </w:r>
      <w:r w:rsidR="00131564">
        <w:rPr>
          <w:rFonts w:hint="eastAsia"/>
        </w:rPr>
        <w:t>？</w:t>
      </w:r>
    </w:p>
    <w:p w:rsidR="00C60CB3" w:rsidRPr="00C60CB3" w:rsidRDefault="00C60CB3"/>
    <w:p w:rsidR="00C60CB3" w:rsidRPr="00103EF2" w:rsidRDefault="00C60CB3" w:rsidP="00C60CB3">
      <w:pPr>
        <w:rPr>
          <w:b/>
        </w:rPr>
      </w:pPr>
      <w:r w:rsidRPr="00103EF2">
        <w:rPr>
          <w:rFonts w:hint="eastAsia"/>
          <w:b/>
        </w:rPr>
        <w:t>第八章</w:t>
      </w:r>
      <w:r w:rsidR="00C57DCE" w:rsidRPr="00103EF2">
        <w:rPr>
          <w:rFonts w:hint="eastAsia"/>
          <w:b/>
        </w:rPr>
        <w:t xml:space="preserve"> </w:t>
      </w:r>
      <w:r w:rsidR="00C57DCE" w:rsidRPr="00103EF2">
        <w:rPr>
          <w:rFonts w:hint="eastAsia"/>
          <w:b/>
        </w:rPr>
        <w:t>新闻舆论监督</w:t>
      </w:r>
    </w:p>
    <w:p w:rsidR="00C60CB3" w:rsidRDefault="00C60CB3" w:rsidP="00C60CB3">
      <w:pPr>
        <w:spacing w:line="300" w:lineRule="auto"/>
        <w:rPr>
          <w:bCs/>
          <w:color w:val="000000"/>
          <w:sz w:val="24"/>
        </w:rPr>
      </w:pPr>
      <w:r w:rsidRPr="00103EF2">
        <w:rPr>
          <w:b/>
          <w:bCs/>
          <w:color w:val="000000"/>
          <w:sz w:val="24"/>
        </w:rPr>
        <w:t>重点与难点</w:t>
      </w:r>
      <w:r>
        <w:rPr>
          <w:bCs/>
          <w:color w:val="000000"/>
          <w:sz w:val="24"/>
        </w:rPr>
        <w:t>：</w:t>
      </w:r>
    </w:p>
    <w:p w:rsidR="00C60CB3" w:rsidRDefault="00C57DCE" w:rsidP="00C57DCE">
      <w:pPr>
        <w:pStyle w:val="a5"/>
        <w:numPr>
          <w:ilvl w:val="0"/>
          <w:numId w:val="17"/>
        </w:numPr>
        <w:ind w:firstLineChars="0"/>
      </w:pPr>
      <w:r>
        <w:rPr>
          <w:rFonts w:hint="eastAsia"/>
        </w:rPr>
        <w:t>新闻舆论监督的</w:t>
      </w:r>
      <w:r w:rsidR="00907AE2">
        <w:rPr>
          <w:rFonts w:hint="eastAsia"/>
        </w:rPr>
        <w:t>特征</w:t>
      </w:r>
      <w:r>
        <w:rPr>
          <w:rFonts w:hint="eastAsia"/>
        </w:rPr>
        <w:t>、功能、意义、任务、主体、客体、原则</w:t>
      </w:r>
    </w:p>
    <w:p w:rsidR="00C57DCE" w:rsidRDefault="00C57DCE" w:rsidP="00D1459A">
      <w:pPr>
        <w:pStyle w:val="a5"/>
        <w:numPr>
          <w:ilvl w:val="0"/>
          <w:numId w:val="17"/>
        </w:numPr>
        <w:ind w:firstLineChars="0"/>
      </w:pPr>
      <w:r>
        <w:rPr>
          <w:rFonts w:hint="eastAsia"/>
        </w:rPr>
        <w:t>在当代中国开展新闻舆论监督的方法</w:t>
      </w:r>
    </w:p>
    <w:p w:rsidR="00C60CB3" w:rsidRPr="00C34118" w:rsidRDefault="00C60CB3" w:rsidP="00C60CB3">
      <w:pPr>
        <w:spacing w:line="300" w:lineRule="auto"/>
        <w:rPr>
          <w:b/>
          <w:bCs/>
          <w:color w:val="000000"/>
          <w:sz w:val="24"/>
        </w:rPr>
      </w:pPr>
      <w:r w:rsidRPr="00C34118">
        <w:rPr>
          <w:b/>
          <w:bCs/>
          <w:color w:val="000000"/>
          <w:sz w:val="24"/>
        </w:rPr>
        <w:t>衡量学习是否达到目标的标准：</w:t>
      </w:r>
    </w:p>
    <w:p w:rsidR="00C60CB3" w:rsidRDefault="00C57DCE" w:rsidP="00C57DCE">
      <w:pPr>
        <w:pStyle w:val="a5"/>
        <w:numPr>
          <w:ilvl w:val="0"/>
          <w:numId w:val="16"/>
        </w:numPr>
        <w:ind w:firstLineChars="0"/>
      </w:pPr>
      <w:r>
        <w:rPr>
          <w:rFonts w:hint="eastAsia"/>
        </w:rPr>
        <w:t>新闻舆论监督的</w:t>
      </w:r>
      <w:r w:rsidR="00907AE2">
        <w:rPr>
          <w:rFonts w:hint="eastAsia"/>
        </w:rPr>
        <w:t>特征</w:t>
      </w:r>
    </w:p>
    <w:p w:rsidR="00C57DCE" w:rsidRDefault="00C57DCE" w:rsidP="00C57DCE">
      <w:pPr>
        <w:pStyle w:val="a5"/>
        <w:numPr>
          <w:ilvl w:val="0"/>
          <w:numId w:val="16"/>
        </w:numPr>
        <w:ind w:firstLineChars="0"/>
      </w:pPr>
      <w:r>
        <w:rPr>
          <w:rFonts w:hint="eastAsia"/>
        </w:rPr>
        <w:t>新闻舆论监督的功能</w:t>
      </w:r>
    </w:p>
    <w:p w:rsidR="00C57DCE" w:rsidRDefault="00C57DCE" w:rsidP="00C57DCE">
      <w:pPr>
        <w:pStyle w:val="a5"/>
        <w:numPr>
          <w:ilvl w:val="0"/>
          <w:numId w:val="16"/>
        </w:numPr>
        <w:ind w:firstLineChars="0"/>
      </w:pPr>
      <w:r>
        <w:rPr>
          <w:rFonts w:hint="eastAsia"/>
        </w:rPr>
        <w:t>简述新闻舆论监督的重要意义</w:t>
      </w:r>
    </w:p>
    <w:p w:rsidR="00C57DCE" w:rsidRDefault="00C57DCE" w:rsidP="00C57DCE">
      <w:pPr>
        <w:pStyle w:val="a5"/>
        <w:numPr>
          <w:ilvl w:val="0"/>
          <w:numId w:val="16"/>
        </w:numPr>
        <w:ind w:firstLineChars="0"/>
      </w:pPr>
      <w:r>
        <w:rPr>
          <w:rFonts w:hint="eastAsia"/>
        </w:rPr>
        <w:t>新闻舆论监督的主要任务有哪些？</w:t>
      </w:r>
    </w:p>
    <w:p w:rsidR="00C57DCE" w:rsidRDefault="00C57DCE" w:rsidP="00C57DCE">
      <w:pPr>
        <w:pStyle w:val="a5"/>
        <w:numPr>
          <w:ilvl w:val="0"/>
          <w:numId w:val="16"/>
        </w:numPr>
        <w:ind w:firstLineChars="0"/>
      </w:pPr>
      <w:r>
        <w:rPr>
          <w:rFonts w:hint="eastAsia"/>
        </w:rPr>
        <w:t>新闻舆论监督的主体、客体</w:t>
      </w:r>
    </w:p>
    <w:p w:rsidR="00C57DCE" w:rsidRDefault="00C57DCE" w:rsidP="00C57DCE">
      <w:pPr>
        <w:pStyle w:val="a5"/>
        <w:numPr>
          <w:ilvl w:val="0"/>
          <w:numId w:val="16"/>
        </w:numPr>
        <w:ind w:firstLineChars="0"/>
      </w:pPr>
      <w:r>
        <w:rPr>
          <w:rFonts w:hint="eastAsia"/>
        </w:rPr>
        <w:t>开展新闻舆论监督应遵循哪些基本原则？</w:t>
      </w:r>
    </w:p>
    <w:p w:rsidR="00C57DCE" w:rsidRDefault="00C57DCE" w:rsidP="00C57DCE">
      <w:pPr>
        <w:pStyle w:val="a5"/>
        <w:numPr>
          <w:ilvl w:val="0"/>
          <w:numId w:val="16"/>
        </w:numPr>
        <w:ind w:firstLineChars="0"/>
      </w:pPr>
      <w:r>
        <w:rPr>
          <w:rFonts w:hint="eastAsia"/>
        </w:rPr>
        <w:t>在当代中国开展新闻舆论监督主要采用哪几种方法？</w:t>
      </w:r>
    </w:p>
    <w:p w:rsidR="00C57DCE" w:rsidRDefault="00C57DCE" w:rsidP="00C57DCE">
      <w:pPr>
        <w:pStyle w:val="a5"/>
        <w:numPr>
          <w:ilvl w:val="0"/>
          <w:numId w:val="16"/>
        </w:numPr>
        <w:ind w:firstLineChars="0"/>
      </w:pPr>
      <w:r>
        <w:rPr>
          <w:rFonts w:hint="eastAsia"/>
        </w:rPr>
        <w:t>什么是媒体审判？</w:t>
      </w:r>
    </w:p>
    <w:p w:rsidR="00C57DCE" w:rsidRPr="00C60CB3" w:rsidRDefault="00C57DCE" w:rsidP="00C57DCE">
      <w:pPr>
        <w:pStyle w:val="a5"/>
        <w:numPr>
          <w:ilvl w:val="0"/>
          <w:numId w:val="16"/>
        </w:numPr>
        <w:ind w:firstLineChars="0"/>
      </w:pPr>
      <w:r>
        <w:rPr>
          <w:rFonts w:hint="eastAsia"/>
        </w:rPr>
        <w:t>如何在新闻舆论监督中做到理性分析和正确引导？</w:t>
      </w:r>
    </w:p>
    <w:p w:rsidR="00C60CB3" w:rsidRPr="00C60CB3" w:rsidRDefault="00C60CB3"/>
    <w:p w:rsidR="00C60CB3" w:rsidRPr="00B70175" w:rsidRDefault="00C60CB3" w:rsidP="00B70175">
      <w:pPr>
        <w:spacing w:line="300" w:lineRule="auto"/>
        <w:rPr>
          <w:b/>
          <w:bCs/>
          <w:color w:val="000000"/>
          <w:sz w:val="24"/>
        </w:rPr>
      </w:pPr>
      <w:r w:rsidRPr="00B70175">
        <w:rPr>
          <w:rFonts w:hint="eastAsia"/>
          <w:b/>
          <w:bCs/>
          <w:color w:val="000000"/>
          <w:sz w:val="24"/>
        </w:rPr>
        <w:t>第九章</w:t>
      </w:r>
      <w:r w:rsidR="005F3FA8" w:rsidRPr="00B70175">
        <w:rPr>
          <w:rFonts w:hint="eastAsia"/>
          <w:b/>
          <w:bCs/>
          <w:color w:val="000000"/>
          <w:sz w:val="24"/>
        </w:rPr>
        <w:t xml:space="preserve"> </w:t>
      </w:r>
      <w:r w:rsidR="005F3FA8" w:rsidRPr="00B70175">
        <w:rPr>
          <w:rFonts w:hint="eastAsia"/>
          <w:b/>
          <w:bCs/>
          <w:color w:val="000000"/>
          <w:sz w:val="24"/>
        </w:rPr>
        <w:t>新闻出版自由</w:t>
      </w:r>
    </w:p>
    <w:p w:rsidR="00C60CB3" w:rsidRPr="00B70175" w:rsidRDefault="00C60CB3" w:rsidP="00C60CB3">
      <w:pPr>
        <w:spacing w:line="300" w:lineRule="auto"/>
        <w:rPr>
          <w:b/>
          <w:bCs/>
          <w:color w:val="000000"/>
          <w:sz w:val="24"/>
        </w:rPr>
      </w:pPr>
      <w:r w:rsidRPr="00B70175">
        <w:rPr>
          <w:b/>
          <w:bCs/>
          <w:color w:val="000000"/>
          <w:sz w:val="24"/>
        </w:rPr>
        <w:t>重点与难点：</w:t>
      </w:r>
    </w:p>
    <w:p w:rsidR="005F3FA8" w:rsidRDefault="005F3FA8" w:rsidP="00B70175">
      <w:pPr>
        <w:pStyle w:val="a5"/>
        <w:numPr>
          <w:ilvl w:val="0"/>
          <w:numId w:val="25"/>
        </w:numPr>
        <w:ind w:firstLineChars="0"/>
      </w:pPr>
      <w:r>
        <w:rPr>
          <w:rFonts w:hint="eastAsia"/>
        </w:rPr>
        <w:t>新闻出版自由的含义</w:t>
      </w:r>
    </w:p>
    <w:p w:rsidR="00C60CB3" w:rsidRDefault="005F3FA8" w:rsidP="00C60CB3">
      <w:r>
        <w:rPr>
          <w:rFonts w:hint="eastAsia"/>
        </w:rPr>
        <w:t>2</w:t>
      </w:r>
      <w:r>
        <w:rPr>
          <w:rFonts w:hint="eastAsia"/>
        </w:rPr>
        <w:t>、理解新闻出版自由的具体性和针对性</w:t>
      </w:r>
    </w:p>
    <w:p w:rsidR="005F3FA8" w:rsidRDefault="005F3FA8" w:rsidP="00C60CB3">
      <w:r>
        <w:rPr>
          <w:rFonts w:hint="eastAsia"/>
        </w:rPr>
        <w:t>3</w:t>
      </w:r>
      <w:r>
        <w:rPr>
          <w:rFonts w:hint="eastAsia"/>
        </w:rPr>
        <w:t>、理性看待资本主义制度下的新闻出版自由</w:t>
      </w:r>
    </w:p>
    <w:p w:rsidR="005F3FA8" w:rsidRDefault="005F3FA8" w:rsidP="00C60CB3">
      <w:r>
        <w:rPr>
          <w:rFonts w:hint="eastAsia"/>
        </w:rPr>
        <w:t>4</w:t>
      </w:r>
      <w:r>
        <w:rPr>
          <w:rFonts w:hint="eastAsia"/>
        </w:rPr>
        <w:t>、把握我国社会主义新闻出版自由的特点</w:t>
      </w:r>
    </w:p>
    <w:p w:rsidR="00C60CB3" w:rsidRPr="00B70175" w:rsidRDefault="00C60CB3" w:rsidP="00C60CB3">
      <w:pPr>
        <w:spacing w:line="300" w:lineRule="auto"/>
        <w:rPr>
          <w:b/>
          <w:bCs/>
          <w:color w:val="000000"/>
          <w:sz w:val="24"/>
        </w:rPr>
      </w:pPr>
      <w:r w:rsidRPr="00B70175">
        <w:rPr>
          <w:b/>
          <w:bCs/>
          <w:color w:val="000000"/>
          <w:sz w:val="24"/>
        </w:rPr>
        <w:t>衡量学习是否达到目标的标准：</w:t>
      </w:r>
    </w:p>
    <w:p w:rsidR="00C60CB3" w:rsidRDefault="005F3FA8" w:rsidP="00B70175">
      <w:pPr>
        <w:pStyle w:val="a5"/>
        <w:numPr>
          <w:ilvl w:val="0"/>
          <w:numId w:val="18"/>
        </w:numPr>
        <w:ind w:firstLineChars="0"/>
      </w:pPr>
      <w:r>
        <w:rPr>
          <w:rFonts w:hint="eastAsia"/>
        </w:rPr>
        <w:t>新闻出版自由的含义</w:t>
      </w:r>
    </w:p>
    <w:p w:rsidR="005F3FA8" w:rsidRDefault="005F3FA8" w:rsidP="005F3FA8">
      <w:pPr>
        <w:pStyle w:val="a5"/>
        <w:numPr>
          <w:ilvl w:val="0"/>
          <w:numId w:val="18"/>
        </w:numPr>
        <w:ind w:firstLineChars="0"/>
      </w:pPr>
      <w:r>
        <w:rPr>
          <w:rFonts w:hint="eastAsia"/>
        </w:rPr>
        <w:t>怎样理解新闻出版自由的具体性和针对性</w:t>
      </w:r>
      <w:r w:rsidR="00CC3AE1">
        <w:rPr>
          <w:rFonts w:hint="eastAsia"/>
        </w:rPr>
        <w:t>？</w:t>
      </w:r>
    </w:p>
    <w:p w:rsidR="005F3FA8" w:rsidRDefault="005F3FA8" w:rsidP="005F3FA8">
      <w:pPr>
        <w:pStyle w:val="a5"/>
        <w:numPr>
          <w:ilvl w:val="0"/>
          <w:numId w:val="18"/>
        </w:numPr>
        <w:ind w:firstLineChars="0"/>
      </w:pPr>
      <w:r>
        <w:rPr>
          <w:rFonts w:hint="eastAsia"/>
        </w:rPr>
        <w:t>如何看待资本主义制度下的新闻出版自由</w:t>
      </w:r>
      <w:r w:rsidR="00CC3AE1">
        <w:rPr>
          <w:rFonts w:hint="eastAsia"/>
        </w:rPr>
        <w:t>？</w:t>
      </w:r>
    </w:p>
    <w:p w:rsidR="005F3FA8" w:rsidRPr="00C60CB3" w:rsidRDefault="005F3FA8" w:rsidP="005F3FA8">
      <w:pPr>
        <w:pStyle w:val="a5"/>
        <w:numPr>
          <w:ilvl w:val="0"/>
          <w:numId w:val="18"/>
        </w:numPr>
        <w:ind w:firstLineChars="0"/>
      </w:pPr>
      <w:r>
        <w:rPr>
          <w:rFonts w:hint="eastAsia"/>
        </w:rPr>
        <w:t>我国社会主义新闻出版自由的特点有哪些？</w:t>
      </w:r>
    </w:p>
    <w:p w:rsidR="00C60CB3" w:rsidRPr="00C60CB3" w:rsidRDefault="00C60CB3"/>
    <w:p w:rsidR="00C60CB3" w:rsidRPr="00B70175" w:rsidRDefault="00C60CB3" w:rsidP="00B70175">
      <w:pPr>
        <w:spacing w:line="300" w:lineRule="auto"/>
        <w:rPr>
          <w:b/>
          <w:bCs/>
          <w:color w:val="000000"/>
          <w:sz w:val="24"/>
        </w:rPr>
      </w:pPr>
      <w:r w:rsidRPr="00B70175">
        <w:rPr>
          <w:rFonts w:hint="eastAsia"/>
          <w:b/>
          <w:bCs/>
          <w:color w:val="000000"/>
          <w:sz w:val="24"/>
        </w:rPr>
        <w:t>第十章</w:t>
      </w:r>
      <w:r w:rsidR="00CC3AE1" w:rsidRPr="00B70175">
        <w:rPr>
          <w:rFonts w:hint="eastAsia"/>
          <w:b/>
          <w:bCs/>
          <w:color w:val="000000"/>
          <w:sz w:val="24"/>
        </w:rPr>
        <w:t xml:space="preserve"> </w:t>
      </w:r>
      <w:r w:rsidR="00CC3AE1" w:rsidRPr="00B70175">
        <w:rPr>
          <w:rFonts w:hint="eastAsia"/>
          <w:b/>
          <w:bCs/>
          <w:color w:val="000000"/>
          <w:sz w:val="24"/>
        </w:rPr>
        <w:t>新闻法治</w:t>
      </w:r>
    </w:p>
    <w:p w:rsidR="00C60CB3" w:rsidRPr="00B70175" w:rsidRDefault="00C60CB3" w:rsidP="00C60CB3">
      <w:pPr>
        <w:spacing w:line="300" w:lineRule="auto"/>
        <w:rPr>
          <w:b/>
          <w:bCs/>
          <w:color w:val="000000"/>
          <w:sz w:val="24"/>
        </w:rPr>
      </w:pPr>
      <w:r w:rsidRPr="00B70175">
        <w:rPr>
          <w:b/>
          <w:bCs/>
          <w:color w:val="000000"/>
          <w:sz w:val="24"/>
        </w:rPr>
        <w:t>重点与难点：</w:t>
      </w:r>
    </w:p>
    <w:p w:rsidR="00C60CB3" w:rsidRDefault="008A5D5D" w:rsidP="008A5D5D">
      <w:pPr>
        <w:pStyle w:val="a5"/>
        <w:numPr>
          <w:ilvl w:val="0"/>
          <w:numId w:val="20"/>
        </w:numPr>
        <w:ind w:firstLineChars="0"/>
      </w:pPr>
      <w:r>
        <w:rPr>
          <w:rFonts w:hint="eastAsia"/>
        </w:rPr>
        <w:t>新闻法治</w:t>
      </w:r>
    </w:p>
    <w:p w:rsidR="008A5D5D" w:rsidRDefault="008A5D5D" w:rsidP="008A5D5D">
      <w:pPr>
        <w:pStyle w:val="a5"/>
        <w:numPr>
          <w:ilvl w:val="0"/>
          <w:numId w:val="20"/>
        </w:numPr>
        <w:ind w:firstLineChars="0"/>
      </w:pPr>
      <w:r>
        <w:rPr>
          <w:rFonts w:hint="eastAsia"/>
        </w:rPr>
        <w:t>新闻传播主体的权利和义务</w:t>
      </w:r>
    </w:p>
    <w:p w:rsidR="001B22C1" w:rsidRDefault="001B22C1" w:rsidP="00D1459A">
      <w:pPr>
        <w:pStyle w:val="a5"/>
        <w:numPr>
          <w:ilvl w:val="0"/>
          <w:numId w:val="20"/>
        </w:numPr>
        <w:ind w:firstLineChars="0"/>
      </w:pPr>
      <w:r>
        <w:rPr>
          <w:rFonts w:hint="eastAsia"/>
        </w:rPr>
        <w:t>协调公民隐私权与公众知情权</w:t>
      </w:r>
    </w:p>
    <w:p w:rsidR="00C60CB3" w:rsidRPr="00B70175" w:rsidRDefault="00C60CB3" w:rsidP="00C60CB3">
      <w:pPr>
        <w:spacing w:line="300" w:lineRule="auto"/>
        <w:rPr>
          <w:b/>
          <w:bCs/>
          <w:color w:val="000000"/>
          <w:sz w:val="24"/>
        </w:rPr>
      </w:pPr>
      <w:r w:rsidRPr="00B70175">
        <w:rPr>
          <w:b/>
          <w:bCs/>
          <w:color w:val="000000"/>
          <w:sz w:val="24"/>
        </w:rPr>
        <w:lastRenderedPageBreak/>
        <w:t>衡量学习是否达到目标的标准：</w:t>
      </w:r>
    </w:p>
    <w:p w:rsidR="00C60CB3" w:rsidRDefault="00CC3AE1" w:rsidP="00CC3AE1">
      <w:pPr>
        <w:pStyle w:val="a5"/>
        <w:numPr>
          <w:ilvl w:val="0"/>
          <w:numId w:val="19"/>
        </w:numPr>
        <w:ind w:firstLineChars="0"/>
      </w:pPr>
      <w:r>
        <w:rPr>
          <w:rFonts w:hint="eastAsia"/>
        </w:rPr>
        <w:t>新闻法治的含义</w:t>
      </w:r>
    </w:p>
    <w:p w:rsidR="00CC3AE1" w:rsidRDefault="00CC3AE1" w:rsidP="00CC3AE1">
      <w:pPr>
        <w:pStyle w:val="a5"/>
        <w:numPr>
          <w:ilvl w:val="0"/>
          <w:numId w:val="19"/>
        </w:numPr>
        <w:ind w:firstLineChars="0"/>
      </w:pPr>
      <w:r>
        <w:rPr>
          <w:rFonts w:hint="eastAsia"/>
        </w:rPr>
        <w:t>新闻传播主体的权利有哪些？</w:t>
      </w:r>
    </w:p>
    <w:p w:rsidR="00CC3AE1" w:rsidRDefault="00CC3AE1" w:rsidP="00CC3AE1">
      <w:pPr>
        <w:pStyle w:val="a5"/>
        <w:numPr>
          <w:ilvl w:val="0"/>
          <w:numId w:val="19"/>
        </w:numPr>
        <w:ind w:firstLineChars="0"/>
      </w:pPr>
      <w:r>
        <w:rPr>
          <w:rFonts w:hint="eastAsia"/>
        </w:rPr>
        <w:t>新闻传播主体的义务有哪些？</w:t>
      </w:r>
    </w:p>
    <w:p w:rsidR="00CC3AE1" w:rsidRDefault="00CC3AE1" w:rsidP="00CC3AE1">
      <w:pPr>
        <w:pStyle w:val="a5"/>
        <w:numPr>
          <w:ilvl w:val="0"/>
          <w:numId w:val="19"/>
        </w:numPr>
        <w:ind w:firstLineChars="0"/>
      </w:pPr>
      <w:r>
        <w:rPr>
          <w:rFonts w:hint="eastAsia"/>
        </w:rPr>
        <w:t>依法行政在新闻传播领域的具体体现是什么？</w:t>
      </w:r>
    </w:p>
    <w:p w:rsidR="00CC3AE1" w:rsidRDefault="00CC3AE1" w:rsidP="00CC3AE1">
      <w:pPr>
        <w:pStyle w:val="a5"/>
        <w:numPr>
          <w:ilvl w:val="0"/>
          <w:numId w:val="19"/>
        </w:numPr>
        <w:ind w:firstLineChars="0"/>
      </w:pPr>
      <w:r>
        <w:rPr>
          <w:rFonts w:hint="eastAsia"/>
        </w:rPr>
        <w:t>如何协调公民隐私权与公众知情权的矛盾关系？</w:t>
      </w:r>
    </w:p>
    <w:p w:rsidR="00CC3AE1" w:rsidRPr="00C60CB3" w:rsidRDefault="00CC3AE1" w:rsidP="00CC3AE1">
      <w:pPr>
        <w:pStyle w:val="a5"/>
        <w:numPr>
          <w:ilvl w:val="0"/>
          <w:numId w:val="19"/>
        </w:numPr>
        <w:ind w:firstLineChars="0"/>
      </w:pPr>
      <w:r>
        <w:rPr>
          <w:rFonts w:hint="eastAsia"/>
        </w:rPr>
        <w:t>如何增强新闻传播主体在新闻传播不同环节的守法意识？</w:t>
      </w:r>
    </w:p>
    <w:p w:rsidR="00C60CB3" w:rsidRPr="00C60CB3" w:rsidRDefault="00C60CB3"/>
    <w:p w:rsidR="00C60CB3" w:rsidRPr="00B70175" w:rsidRDefault="00C60CB3" w:rsidP="00B70175">
      <w:pPr>
        <w:spacing w:line="300" w:lineRule="auto"/>
        <w:rPr>
          <w:b/>
          <w:bCs/>
          <w:color w:val="000000"/>
          <w:sz w:val="24"/>
        </w:rPr>
      </w:pPr>
      <w:r w:rsidRPr="00B70175">
        <w:rPr>
          <w:rFonts w:hint="eastAsia"/>
          <w:b/>
          <w:bCs/>
          <w:color w:val="000000"/>
          <w:sz w:val="24"/>
        </w:rPr>
        <w:t>第十一章</w:t>
      </w:r>
      <w:r w:rsidR="00245899" w:rsidRPr="00B70175">
        <w:rPr>
          <w:rFonts w:hint="eastAsia"/>
          <w:b/>
          <w:bCs/>
          <w:color w:val="000000"/>
          <w:sz w:val="24"/>
        </w:rPr>
        <w:t xml:space="preserve"> </w:t>
      </w:r>
      <w:r w:rsidR="00245899" w:rsidRPr="00B70175">
        <w:rPr>
          <w:rFonts w:hint="eastAsia"/>
          <w:b/>
          <w:bCs/>
          <w:color w:val="000000"/>
          <w:sz w:val="24"/>
        </w:rPr>
        <w:t>新闻事业管理</w:t>
      </w:r>
    </w:p>
    <w:p w:rsidR="00C60CB3" w:rsidRPr="00B70175" w:rsidRDefault="00C60CB3" w:rsidP="00C60CB3">
      <w:pPr>
        <w:spacing w:line="300" w:lineRule="auto"/>
        <w:rPr>
          <w:b/>
          <w:bCs/>
          <w:color w:val="000000"/>
          <w:sz w:val="24"/>
        </w:rPr>
      </w:pPr>
      <w:r w:rsidRPr="00B70175">
        <w:rPr>
          <w:b/>
          <w:bCs/>
          <w:color w:val="000000"/>
          <w:sz w:val="24"/>
        </w:rPr>
        <w:t>重点与难点：</w:t>
      </w:r>
    </w:p>
    <w:p w:rsidR="006661C6" w:rsidRDefault="006661C6" w:rsidP="006661C6">
      <w:pPr>
        <w:pStyle w:val="a5"/>
        <w:numPr>
          <w:ilvl w:val="0"/>
          <w:numId w:val="21"/>
        </w:numPr>
        <w:ind w:firstLineChars="0"/>
      </w:pPr>
      <w:r>
        <w:rPr>
          <w:rFonts w:hint="eastAsia"/>
        </w:rPr>
        <w:t>加强我国新闻事业管理的重要意义</w:t>
      </w:r>
    </w:p>
    <w:p w:rsidR="008C76B7" w:rsidRDefault="008C76B7" w:rsidP="006661C6">
      <w:pPr>
        <w:pStyle w:val="a5"/>
        <w:numPr>
          <w:ilvl w:val="0"/>
          <w:numId w:val="21"/>
        </w:numPr>
        <w:ind w:firstLineChars="0"/>
      </w:pPr>
      <w:r>
        <w:rPr>
          <w:rFonts w:hint="eastAsia"/>
        </w:rPr>
        <w:t>我国新闻事业管理的基本原则</w:t>
      </w:r>
    </w:p>
    <w:p w:rsidR="006661C6" w:rsidRDefault="006661C6" w:rsidP="006661C6">
      <w:pPr>
        <w:pStyle w:val="a5"/>
        <w:numPr>
          <w:ilvl w:val="0"/>
          <w:numId w:val="21"/>
        </w:numPr>
        <w:ind w:firstLineChars="0"/>
      </w:pPr>
      <w:r>
        <w:rPr>
          <w:rFonts w:hint="eastAsia"/>
        </w:rPr>
        <w:t>我国新闻事业管理的具体体制</w:t>
      </w:r>
    </w:p>
    <w:p w:rsidR="00C60CB3" w:rsidRPr="006661C6" w:rsidRDefault="006661C6" w:rsidP="00C60CB3">
      <w:pPr>
        <w:pStyle w:val="a5"/>
        <w:numPr>
          <w:ilvl w:val="0"/>
          <w:numId w:val="21"/>
        </w:numPr>
        <w:ind w:firstLineChars="0"/>
      </w:pPr>
      <w:r>
        <w:rPr>
          <w:rFonts w:hint="eastAsia"/>
        </w:rPr>
        <w:t>我国新闻事业管理的具体机制</w:t>
      </w:r>
    </w:p>
    <w:p w:rsidR="00C60CB3" w:rsidRPr="00B70175" w:rsidRDefault="00C60CB3" w:rsidP="00C60CB3">
      <w:pPr>
        <w:spacing w:line="300" w:lineRule="auto"/>
        <w:rPr>
          <w:b/>
          <w:bCs/>
          <w:color w:val="000000"/>
          <w:sz w:val="24"/>
        </w:rPr>
      </w:pPr>
      <w:r w:rsidRPr="00B70175">
        <w:rPr>
          <w:b/>
          <w:bCs/>
          <w:color w:val="000000"/>
          <w:sz w:val="24"/>
        </w:rPr>
        <w:t>衡量学习是否达到目标的标准：</w:t>
      </w:r>
    </w:p>
    <w:p w:rsidR="00C60CB3" w:rsidRDefault="006661C6" w:rsidP="000F21F5">
      <w:pPr>
        <w:pStyle w:val="a5"/>
        <w:numPr>
          <w:ilvl w:val="0"/>
          <w:numId w:val="22"/>
        </w:numPr>
        <w:ind w:firstLineChars="0"/>
      </w:pPr>
      <w:r>
        <w:rPr>
          <w:rFonts w:hint="eastAsia"/>
        </w:rPr>
        <w:t>新闻事业管理的内涵</w:t>
      </w:r>
    </w:p>
    <w:p w:rsidR="006661C6" w:rsidRDefault="006661C6" w:rsidP="000F21F5">
      <w:pPr>
        <w:pStyle w:val="a5"/>
        <w:numPr>
          <w:ilvl w:val="0"/>
          <w:numId w:val="22"/>
        </w:numPr>
        <w:ind w:firstLineChars="0"/>
      </w:pPr>
      <w:r>
        <w:rPr>
          <w:rFonts w:hint="eastAsia"/>
        </w:rPr>
        <w:t>论述加强我国新闻事业管理的重要意义</w:t>
      </w:r>
    </w:p>
    <w:p w:rsidR="006661C6" w:rsidRDefault="006661C6" w:rsidP="000F21F5">
      <w:pPr>
        <w:pStyle w:val="a5"/>
        <w:numPr>
          <w:ilvl w:val="0"/>
          <w:numId w:val="22"/>
        </w:numPr>
        <w:ind w:firstLineChars="0"/>
      </w:pPr>
      <w:r>
        <w:rPr>
          <w:rFonts w:hint="eastAsia"/>
        </w:rPr>
        <w:t>我国新闻事业管理必须遵循哪些基本原则？</w:t>
      </w:r>
    </w:p>
    <w:p w:rsidR="006661C6" w:rsidRDefault="006661C6" w:rsidP="000F21F5">
      <w:pPr>
        <w:pStyle w:val="a5"/>
        <w:numPr>
          <w:ilvl w:val="0"/>
          <w:numId w:val="22"/>
        </w:numPr>
        <w:ind w:firstLineChars="0"/>
      </w:pPr>
      <w:r>
        <w:rPr>
          <w:rFonts w:hint="eastAsia"/>
        </w:rPr>
        <w:t>我国新闻事业管理的具体体制</w:t>
      </w:r>
    </w:p>
    <w:p w:rsidR="006661C6" w:rsidRDefault="006661C6" w:rsidP="000F21F5">
      <w:pPr>
        <w:pStyle w:val="a5"/>
        <w:numPr>
          <w:ilvl w:val="0"/>
          <w:numId w:val="22"/>
        </w:numPr>
        <w:ind w:firstLineChars="0"/>
      </w:pPr>
      <w:r>
        <w:rPr>
          <w:rFonts w:hint="eastAsia"/>
        </w:rPr>
        <w:t>我国新闻事业管理的具体机制</w:t>
      </w:r>
    </w:p>
    <w:p w:rsidR="006661C6" w:rsidRDefault="006661C6" w:rsidP="000F21F5">
      <w:pPr>
        <w:pStyle w:val="a5"/>
        <w:numPr>
          <w:ilvl w:val="0"/>
          <w:numId w:val="22"/>
        </w:numPr>
        <w:ind w:firstLineChars="0"/>
      </w:pPr>
      <w:r>
        <w:rPr>
          <w:rFonts w:hint="eastAsia"/>
        </w:rPr>
        <w:t>我国新闻事业管理的特点</w:t>
      </w:r>
    </w:p>
    <w:p w:rsidR="00C60CB3" w:rsidRPr="006661C6" w:rsidRDefault="00C60CB3"/>
    <w:p w:rsidR="00C60CB3" w:rsidRPr="006B1921" w:rsidRDefault="00C60CB3" w:rsidP="00C60CB3">
      <w:pPr>
        <w:rPr>
          <w:b/>
        </w:rPr>
      </w:pPr>
      <w:r w:rsidRPr="006B1921">
        <w:rPr>
          <w:rFonts w:hint="eastAsia"/>
          <w:b/>
        </w:rPr>
        <w:t>第十二章</w:t>
      </w:r>
      <w:r w:rsidR="00E603F2" w:rsidRPr="006B1921">
        <w:rPr>
          <w:rFonts w:hint="eastAsia"/>
          <w:b/>
        </w:rPr>
        <w:t xml:space="preserve"> </w:t>
      </w:r>
      <w:r w:rsidR="00E603F2" w:rsidRPr="006B1921">
        <w:rPr>
          <w:rFonts w:hint="eastAsia"/>
          <w:b/>
        </w:rPr>
        <w:t>新闻队伍建设</w:t>
      </w:r>
    </w:p>
    <w:p w:rsidR="00C60CB3" w:rsidRPr="006B1921" w:rsidRDefault="00C60CB3" w:rsidP="00C60CB3">
      <w:pPr>
        <w:spacing w:line="300" w:lineRule="auto"/>
        <w:rPr>
          <w:b/>
          <w:bCs/>
          <w:color w:val="000000"/>
          <w:sz w:val="24"/>
        </w:rPr>
      </w:pPr>
      <w:r w:rsidRPr="006B1921">
        <w:rPr>
          <w:b/>
          <w:bCs/>
          <w:color w:val="000000"/>
          <w:sz w:val="24"/>
        </w:rPr>
        <w:t>重点与难点：</w:t>
      </w:r>
    </w:p>
    <w:p w:rsidR="00C60CB3" w:rsidRDefault="00D04E4B" w:rsidP="00D04E4B">
      <w:pPr>
        <w:pStyle w:val="a5"/>
        <w:numPr>
          <w:ilvl w:val="0"/>
          <w:numId w:val="24"/>
        </w:numPr>
        <w:ind w:firstLineChars="0"/>
      </w:pPr>
      <w:r>
        <w:rPr>
          <w:rFonts w:hint="eastAsia"/>
        </w:rPr>
        <w:t>新闻队伍建设的重要性</w:t>
      </w:r>
    </w:p>
    <w:p w:rsidR="00D04E4B" w:rsidRDefault="00D04E4B" w:rsidP="00D04E4B">
      <w:pPr>
        <w:pStyle w:val="a5"/>
        <w:numPr>
          <w:ilvl w:val="0"/>
          <w:numId w:val="24"/>
        </w:numPr>
        <w:ind w:firstLineChars="0"/>
      </w:pPr>
      <w:r>
        <w:rPr>
          <w:rFonts w:hint="eastAsia"/>
        </w:rPr>
        <w:t>新闻队伍建设的原则</w:t>
      </w:r>
    </w:p>
    <w:p w:rsidR="00D04E4B" w:rsidRDefault="00D04E4B" w:rsidP="00D04E4B">
      <w:pPr>
        <w:pStyle w:val="a5"/>
        <w:numPr>
          <w:ilvl w:val="0"/>
          <w:numId w:val="24"/>
        </w:numPr>
        <w:ind w:firstLineChars="0"/>
      </w:pPr>
      <w:r>
        <w:rPr>
          <w:rFonts w:hint="eastAsia"/>
        </w:rPr>
        <w:t>新闻工作者的政治意识、大局意识、责任意识</w:t>
      </w:r>
    </w:p>
    <w:p w:rsidR="00D04E4B" w:rsidRDefault="00D04E4B" w:rsidP="00D04E4B">
      <w:pPr>
        <w:pStyle w:val="a5"/>
        <w:numPr>
          <w:ilvl w:val="0"/>
          <w:numId w:val="24"/>
        </w:numPr>
        <w:ind w:firstLineChars="0"/>
      </w:pPr>
      <w:r>
        <w:rPr>
          <w:rFonts w:hint="eastAsia"/>
        </w:rPr>
        <w:t>中国新闻工作者的职业道德准则的具体内容</w:t>
      </w:r>
    </w:p>
    <w:p w:rsidR="00D04E4B" w:rsidRDefault="00D04E4B" w:rsidP="00D1459A">
      <w:pPr>
        <w:pStyle w:val="a5"/>
        <w:numPr>
          <w:ilvl w:val="0"/>
          <w:numId w:val="24"/>
        </w:numPr>
        <w:ind w:firstLineChars="0"/>
      </w:pPr>
      <w:r>
        <w:rPr>
          <w:rFonts w:hint="eastAsia"/>
        </w:rPr>
        <w:t>如何提高新闻工作者的业务素质</w:t>
      </w:r>
    </w:p>
    <w:p w:rsidR="00C60CB3" w:rsidRPr="00B70175" w:rsidRDefault="00C60CB3" w:rsidP="00C60CB3">
      <w:pPr>
        <w:spacing w:line="300" w:lineRule="auto"/>
        <w:rPr>
          <w:b/>
          <w:bCs/>
          <w:color w:val="000000"/>
          <w:sz w:val="24"/>
        </w:rPr>
      </w:pPr>
      <w:r w:rsidRPr="00B70175">
        <w:rPr>
          <w:b/>
          <w:bCs/>
          <w:color w:val="000000"/>
          <w:sz w:val="24"/>
        </w:rPr>
        <w:t>衡量学习是否达到目标的标准：</w:t>
      </w:r>
    </w:p>
    <w:p w:rsidR="00C60CB3" w:rsidRDefault="00D04E4B" w:rsidP="00D04E4B">
      <w:pPr>
        <w:pStyle w:val="a5"/>
        <w:numPr>
          <w:ilvl w:val="0"/>
          <w:numId w:val="23"/>
        </w:numPr>
        <w:ind w:firstLineChars="0"/>
      </w:pPr>
      <w:r>
        <w:rPr>
          <w:rFonts w:hint="eastAsia"/>
        </w:rPr>
        <w:t>论述为什么要加强新闻队伍的建设</w:t>
      </w:r>
    </w:p>
    <w:p w:rsidR="00D04E4B" w:rsidRDefault="00D04E4B" w:rsidP="00D04E4B">
      <w:pPr>
        <w:pStyle w:val="a5"/>
        <w:numPr>
          <w:ilvl w:val="0"/>
          <w:numId w:val="23"/>
        </w:numPr>
        <w:ind w:firstLineChars="0"/>
      </w:pPr>
      <w:r>
        <w:rPr>
          <w:rFonts w:hint="eastAsia"/>
        </w:rPr>
        <w:t>新闻队伍建设应当遵循什么原则？</w:t>
      </w:r>
    </w:p>
    <w:p w:rsidR="00D04E4B" w:rsidRDefault="00D04E4B" w:rsidP="00D04E4B">
      <w:pPr>
        <w:pStyle w:val="a5"/>
        <w:numPr>
          <w:ilvl w:val="0"/>
          <w:numId w:val="23"/>
        </w:numPr>
        <w:ind w:firstLineChars="0"/>
      </w:pPr>
      <w:r>
        <w:rPr>
          <w:rFonts w:hint="eastAsia"/>
        </w:rPr>
        <w:t>社会主义新闻工作者为什么要提高理论素养？</w:t>
      </w:r>
    </w:p>
    <w:p w:rsidR="00D04E4B" w:rsidRDefault="00D04E4B" w:rsidP="00D04E4B">
      <w:pPr>
        <w:pStyle w:val="a5"/>
        <w:numPr>
          <w:ilvl w:val="0"/>
          <w:numId w:val="23"/>
        </w:numPr>
        <w:ind w:firstLineChars="0"/>
      </w:pPr>
      <w:r>
        <w:rPr>
          <w:rFonts w:hint="eastAsia"/>
        </w:rPr>
        <w:t>结合新闻工作的性质，论述对提高新闻工作者政治素质的认识</w:t>
      </w:r>
    </w:p>
    <w:p w:rsidR="00D04E4B" w:rsidRDefault="00D04E4B" w:rsidP="00D04E4B">
      <w:pPr>
        <w:pStyle w:val="a5"/>
        <w:numPr>
          <w:ilvl w:val="0"/>
          <w:numId w:val="23"/>
        </w:numPr>
        <w:ind w:firstLineChars="0"/>
      </w:pPr>
      <w:r>
        <w:rPr>
          <w:rFonts w:hint="eastAsia"/>
        </w:rPr>
        <w:t>中国新闻工作者的职业道德准则的具体内容</w:t>
      </w:r>
    </w:p>
    <w:p w:rsidR="00D04E4B" w:rsidRPr="00C60CB3" w:rsidRDefault="00D04E4B" w:rsidP="00D04E4B">
      <w:pPr>
        <w:pStyle w:val="a5"/>
        <w:numPr>
          <w:ilvl w:val="0"/>
          <w:numId w:val="23"/>
        </w:numPr>
        <w:ind w:firstLineChars="0"/>
      </w:pPr>
      <w:r>
        <w:rPr>
          <w:rFonts w:hint="eastAsia"/>
        </w:rPr>
        <w:t>结合个人情况，谈谈要成为一名优秀的新闻工作者在提高业务素质方面还需要做哪些努力？</w:t>
      </w:r>
    </w:p>
    <w:p w:rsidR="00C60CB3" w:rsidRDefault="00C60CB3"/>
    <w:p w:rsidR="009C7EC8" w:rsidRDefault="009C7EC8"/>
    <w:p w:rsidR="009C7EC8" w:rsidRDefault="009C7EC8" w:rsidP="009C7EC8">
      <w:pPr>
        <w:adjustRightInd w:val="0"/>
        <w:snapToGrid w:val="0"/>
        <w:spacing w:line="360" w:lineRule="auto"/>
        <w:rPr>
          <w:b/>
          <w:szCs w:val="21"/>
        </w:rPr>
      </w:pPr>
      <w:r>
        <w:rPr>
          <w:rFonts w:hint="eastAsia"/>
          <w:b/>
          <w:szCs w:val="21"/>
        </w:rPr>
        <w:t>三、教材和参考资料</w:t>
      </w:r>
    </w:p>
    <w:p w:rsidR="009C7EC8" w:rsidRDefault="009C7EC8" w:rsidP="0099582F">
      <w:pPr>
        <w:tabs>
          <w:tab w:val="left" w:pos="1290"/>
        </w:tabs>
        <w:adjustRightInd w:val="0"/>
        <w:snapToGrid w:val="0"/>
        <w:spacing w:line="360" w:lineRule="auto"/>
        <w:ind w:left="570"/>
        <w:rPr>
          <w:rFonts w:ascii="宋体" w:hAnsi="宋体"/>
          <w:szCs w:val="21"/>
        </w:rPr>
      </w:pPr>
      <w:r>
        <w:rPr>
          <w:rFonts w:ascii="宋体" w:hAnsi="宋体" w:hint="eastAsia"/>
          <w:szCs w:val="21"/>
        </w:rPr>
        <w:t>《新闻学概论》编写组，《新闻学概论》（马克思主义理论研究和建设工程重点教材），高等教育出版社 人民出版社，2009年9月第一版</w:t>
      </w:r>
    </w:p>
    <w:sectPr w:rsidR="009C7EC8" w:rsidSect="00D2423D">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4CCB" w:rsidRDefault="00384CCB" w:rsidP="00C60CB3">
      <w:r>
        <w:separator/>
      </w:r>
    </w:p>
  </w:endnote>
  <w:endnote w:type="continuationSeparator" w:id="0">
    <w:p w:rsidR="00384CCB" w:rsidRDefault="00384CCB" w:rsidP="00C60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BF4" w:rsidRDefault="00E32BF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BF4" w:rsidRDefault="00E32BF4">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BF4" w:rsidRDefault="00E32BF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4CCB" w:rsidRDefault="00384CCB" w:rsidP="00C60CB3">
      <w:r>
        <w:separator/>
      </w:r>
    </w:p>
  </w:footnote>
  <w:footnote w:type="continuationSeparator" w:id="0">
    <w:p w:rsidR="00384CCB" w:rsidRDefault="00384CCB" w:rsidP="00C60C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BF4" w:rsidRDefault="00E32BF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BF4" w:rsidRPr="00E32BF4" w:rsidRDefault="00E32BF4" w:rsidP="00E32BF4">
    <w:pPr>
      <w:pBdr>
        <w:bottom w:val="single" w:sz="4" w:space="1" w:color="auto"/>
      </w:pBdr>
      <w:spacing w:line="360" w:lineRule="exact"/>
      <w:jc w:val="center"/>
      <w:rPr>
        <w:rFonts w:ascii="宋体" w:hAnsi="宋体" w:hint="eastAsia"/>
        <w:bCs/>
        <w:w w:val="80"/>
        <w:sz w:val="24"/>
      </w:rPr>
    </w:pPr>
    <w:r>
      <w:rPr>
        <w:rStyle w:val="Char1"/>
        <w:rFonts w:ascii="宋体" w:hAnsi="宋体" w:hint="eastAsia"/>
        <w:color w:val="000000"/>
        <w:sz w:val="24"/>
      </w:rPr>
      <w:t>广东专插本考试网</w:t>
    </w:r>
    <w:r>
      <w:rPr>
        <w:rStyle w:val="Char1"/>
        <w:rFonts w:ascii="宋体" w:hAnsi="宋体" w:hint="eastAsia"/>
        <w:color w:val="000000"/>
        <w:sz w:val="24"/>
      </w:rPr>
      <w:t xml:space="preserve"> ht</w:t>
    </w:r>
    <w:r>
      <w:rPr>
        <w:rStyle w:val="Char1"/>
        <w:rFonts w:ascii="宋体" w:hAnsi="宋体" w:hint="eastAsia"/>
        <w:color w:val="000000"/>
        <w:sz w:val="24"/>
      </w:rPr>
      <w:t xml:space="preserve">tp://www.stugd.com           </w:t>
    </w:r>
    <w:bookmarkStart w:id="0" w:name="_GoBack"/>
    <w:bookmarkEnd w:id="0"/>
    <w:r>
      <w:rPr>
        <w:rStyle w:val="Char1"/>
        <w:rFonts w:ascii="宋体" w:hAnsi="宋体" w:hint="eastAsia"/>
        <w:color w:val="000000"/>
        <w:sz w:val="24"/>
      </w:rPr>
      <w:t xml:space="preserve"> </w:t>
    </w:r>
    <w:r>
      <w:rPr>
        <w:rFonts w:ascii="宋体" w:hAnsi="宋体" w:hint="eastAsia"/>
        <w:w w:val="80"/>
        <w:sz w:val="24"/>
      </w:rPr>
      <w:t>广东专插本招考网 http://www.zcbpx.com</w:t>
    </w:r>
    <w:r>
      <w:rPr>
        <w:rFonts w:ascii="Times New Roman" w:hAnsi="Times New Roman" w:hint="eastAsia"/>
        <w:sz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68787" o:spid="_x0000_s2049" type="#_x0000_t75" style="position:absolute;left:0;text-align:left;margin-left:0;margin-top:0;width:436.4pt;height:617.6pt;z-index:-251657216;mso-position-horizontal:center;mso-position-horizontal-relative:margin;mso-position-vertical:center;mso-position-vertical-relative:margin" o:allowincell="f">
          <v:imagedata r:id="rId1" o:title="ZCBPX背景资料"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BF4" w:rsidRDefault="00E32BF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301C8"/>
    <w:multiLevelType w:val="hybridMultilevel"/>
    <w:tmpl w:val="80C0C4F4"/>
    <w:lvl w:ilvl="0" w:tplc="7A6CF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001BFE"/>
    <w:multiLevelType w:val="hybridMultilevel"/>
    <w:tmpl w:val="5262DAF0"/>
    <w:lvl w:ilvl="0" w:tplc="60D09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277012"/>
    <w:multiLevelType w:val="hybridMultilevel"/>
    <w:tmpl w:val="344E0ACA"/>
    <w:lvl w:ilvl="0" w:tplc="B832E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EB54AB"/>
    <w:multiLevelType w:val="hybridMultilevel"/>
    <w:tmpl w:val="E0605054"/>
    <w:lvl w:ilvl="0" w:tplc="7690D2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076D69"/>
    <w:multiLevelType w:val="hybridMultilevel"/>
    <w:tmpl w:val="00A61DB2"/>
    <w:lvl w:ilvl="0" w:tplc="BA1C73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CC78C0"/>
    <w:multiLevelType w:val="hybridMultilevel"/>
    <w:tmpl w:val="307686AA"/>
    <w:lvl w:ilvl="0" w:tplc="94A041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45378C"/>
    <w:multiLevelType w:val="hybridMultilevel"/>
    <w:tmpl w:val="091E3EF6"/>
    <w:lvl w:ilvl="0" w:tplc="5D1EB7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691286"/>
    <w:multiLevelType w:val="hybridMultilevel"/>
    <w:tmpl w:val="E02CAB8A"/>
    <w:lvl w:ilvl="0" w:tplc="56AC9A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2E3B12"/>
    <w:multiLevelType w:val="multilevel"/>
    <w:tmpl w:val="202E3B12"/>
    <w:lvl w:ilvl="0">
      <w:start w:val="2"/>
      <w:numFmt w:val="japaneseCounting"/>
      <w:lvlText w:val="%1、"/>
      <w:lvlJc w:val="left"/>
      <w:pPr>
        <w:tabs>
          <w:tab w:val="num" w:pos="960"/>
        </w:tabs>
        <w:ind w:left="960" w:hanging="48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9" w15:restartNumberingAfterBreak="0">
    <w:nsid w:val="26C0493B"/>
    <w:multiLevelType w:val="hybridMultilevel"/>
    <w:tmpl w:val="226E1ACC"/>
    <w:lvl w:ilvl="0" w:tplc="2BFEF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DD67C1"/>
    <w:multiLevelType w:val="hybridMultilevel"/>
    <w:tmpl w:val="DACC4926"/>
    <w:lvl w:ilvl="0" w:tplc="A9361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497DF7"/>
    <w:multiLevelType w:val="hybridMultilevel"/>
    <w:tmpl w:val="9B64DFD0"/>
    <w:lvl w:ilvl="0" w:tplc="70BC42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C55763E"/>
    <w:multiLevelType w:val="hybridMultilevel"/>
    <w:tmpl w:val="E988C7A2"/>
    <w:lvl w:ilvl="0" w:tplc="22986B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EA7EFC"/>
    <w:multiLevelType w:val="hybridMultilevel"/>
    <w:tmpl w:val="46E4FFE4"/>
    <w:lvl w:ilvl="0" w:tplc="13F649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557BD0"/>
    <w:multiLevelType w:val="hybridMultilevel"/>
    <w:tmpl w:val="AD04EDF6"/>
    <w:lvl w:ilvl="0" w:tplc="0FB872C0">
      <w:start w:val="1"/>
      <w:numFmt w:val="japaneseCounting"/>
      <w:lvlText w:val="%1、"/>
      <w:lvlJc w:val="left"/>
      <w:pPr>
        <w:ind w:left="960" w:hanging="480"/>
      </w:pPr>
      <w:rPr>
        <w:rFonts w:hAnsi="黑体"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5" w15:restartNumberingAfterBreak="0">
    <w:nsid w:val="31E43A63"/>
    <w:multiLevelType w:val="hybridMultilevel"/>
    <w:tmpl w:val="701436EC"/>
    <w:lvl w:ilvl="0" w:tplc="6F08E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0B718C"/>
    <w:multiLevelType w:val="hybridMultilevel"/>
    <w:tmpl w:val="016CFA32"/>
    <w:lvl w:ilvl="0" w:tplc="ABA6B0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291865"/>
    <w:multiLevelType w:val="hybridMultilevel"/>
    <w:tmpl w:val="7204A548"/>
    <w:lvl w:ilvl="0" w:tplc="0DC483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F66564"/>
    <w:multiLevelType w:val="hybridMultilevel"/>
    <w:tmpl w:val="E996AF44"/>
    <w:lvl w:ilvl="0" w:tplc="2BFEF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91A0835"/>
    <w:multiLevelType w:val="hybridMultilevel"/>
    <w:tmpl w:val="D6A66110"/>
    <w:lvl w:ilvl="0" w:tplc="D6C60B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4915E4"/>
    <w:multiLevelType w:val="hybridMultilevel"/>
    <w:tmpl w:val="EC0C2458"/>
    <w:lvl w:ilvl="0" w:tplc="50D8EF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0BB2C32"/>
    <w:multiLevelType w:val="hybridMultilevel"/>
    <w:tmpl w:val="ED2E9C80"/>
    <w:lvl w:ilvl="0" w:tplc="AD006C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6BE60D6"/>
    <w:multiLevelType w:val="hybridMultilevel"/>
    <w:tmpl w:val="522488E0"/>
    <w:lvl w:ilvl="0" w:tplc="0FD6DC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A6435A"/>
    <w:multiLevelType w:val="hybridMultilevel"/>
    <w:tmpl w:val="30082BBA"/>
    <w:lvl w:ilvl="0" w:tplc="99F009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9AD5457"/>
    <w:multiLevelType w:val="hybridMultilevel"/>
    <w:tmpl w:val="56F66CCC"/>
    <w:lvl w:ilvl="0" w:tplc="8FE855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A3B1DDE"/>
    <w:multiLevelType w:val="hybridMultilevel"/>
    <w:tmpl w:val="FDB818E0"/>
    <w:lvl w:ilvl="0" w:tplc="2174AF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03C729C"/>
    <w:multiLevelType w:val="hybridMultilevel"/>
    <w:tmpl w:val="1A081F18"/>
    <w:lvl w:ilvl="0" w:tplc="6D6E96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22"/>
  </w:num>
  <w:num w:numId="3">
    <w:abstractNumId w:val="19"/>
  </w:num>
  <w:num w:numId="4">
    <w:abstractNumId w:val="20"/>
  </w:num>
  <w:num w:numId="5">
    <w:abstractNumId w:val="26"/>
  </w:num>
  <w:num w:numId="6">
    <w:abstractNumId w:val="25"/>
  </w:num>
  <w:num w:numId="7">
    <w:abstractNumId w:val="15"/>
  </w:num>
  <w:num w:numId="8">
    <w:abstractNumId w:val="5"/>
  </w:num>
  <w:num w:numId="9">
    <w:abstractNumId w:val="24"/>
  </w:num>
  <w:num w:numId="10">
    <w:abstractNumId w:val="0"/>
  </w:num>
  <w:num w:numId="11">
    <w:abstractNumId w:val="3"/>
  </w:num>
  <w:num w:numId="12">
    <w:abstractNumId w:val="12"/>
  </w:num>
  <w:num w:numId="13">
    <w:abstractNumId w:val="6"/>
  </w:num>
  <w:num w:numId="14">
    <w:abstractNumId w:val="2"/>
  </w:num>
  <w:num w:numId="15">
    <w:abstractNumId w:val="16"/>
  </w:num>
  <w:num w:numId="16">
    <w:abstractNumId w:val="10"/>
  </w:num>
  <w:num w:numId="17">
    <w:abstractNumId w:val="21"/>
  </w:num>
  <w:num w:numId="18">
    <w:abstractNumId w:val="18"/>
  </w:num>
  <w:num w:numId="19">
    <w:abstractNumId w:val="7"/>
  </w:num>
  <w:num w:numId="20">
    <w:abstractNumId w:val="1"/>
  </w:num>
  <w:num w:numId="21">
    <w:abstractNumId w:val="11"/>
  </w:num>
  <w:num w:numId="22">
    <w:abstractNumId w:val="13"/>
  </w:num>
  <w:num w:numId="23">
    <w:abstractNumId w:val="23"/>
  </w:num>
  <w:num w:numId="24">
    <w:abstractNumId w:val="17"/>
  </w:num>
  <w:num w:numId="25">
    <w:abstractNumId w:val="9"/>
  </w:num>
  <w:num w:numId="26">
    <w:abstractNumId w:val="14"/>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60CB3"/>
    <w:rsid w:val="00026C04"/>
    <w:rsid w:val="000F21F5"/>
    <w:rsid w:val="00103EF2"/>
    <w:rsid w:val="00131564"/>
    <w:rsid w:val="00143ED0"/>
    <w:rsid w:val="001B22C1"/>
    <w:rsid w:val="00241C62"/>
    <w:rsid w:val="00245899"/>
    <w:rsid w:val="002E0040"/>
    <w:rsid w:val="00384CCB"/>
    <w:rsid w:val="00387A90"/>
    <w:rsid w:val="003B34E2"/>
    <w:rsid w:val="00574E48"/>
    <w:rsid w:val="00593718"/>
    <w:rsid w:val="005F3FA8"/>
    <w:rsid w:val="006661C6"/>
    <w:rsid w:val="006B1921"/>
    <w:rsid w:val="006D1D77"/>
    <w:rsid w:val="00805B8F"/>
    <w:rsid w:val="00842BA3"/>
    <w:rsid w:val="00854456"/>
    <w:rsid w:val="00857DC0"/>
    <w:rsid w:val="008603B3"/>
    <w:rsid w:val="008A0367"/>
    <w:rsid w:val="008A1C32"/>
    <w:rsid w:val="008A5D5D"/>
    <w:rsid w:val="008C76B7"/>
    <w:rsid w:val="0090040A"/>
    <w:rsid w:val="00907AE2"/>
    <w:rsid w:val="00912DC9"/>
    <w:rsid w:val="0099582F"/>
    <w:rsid w:val="009B7BBB"/>
    <w:rsid w:val="009C7EC8"/>
    <w:rsid w:val="00A22CDE"/>
    <w:rsid w:val="00AA29A9"/>
    <w:rsid w:val="00B70175"/>
    <w:rsid w:val="00BE1580"/>
    <w:rsid w:val="00BE327D"/>
    <w:rsid w:val="00BE435C"/>
    <w:rsid w:val="00C30A1C"/>
    <w:rsid w:val="00C34118"/>
    <w:rsid w:val="00C57DCE"/>
    <w:rsid w:val="00C60CB3"/>
    <w:rsid w:val="00C83C61"/>
    <w:rsid w:val="00C91B43"/>
    <w:rsid w:val="00CC0338"/>
    <w:rsid w:val="00CC3AE1"/>
    <w:rsid w:val="00D04E4B"/>
    <w:rsid w:val="00D1459A"/>
    <w:rsid w:val="00D2423D"/>
    <w:rsid w:val="00D30128"/>
    <w:rsid w:val="00D320A7"/>
    <w:rsid w:val="00DF5C77"/>
    <w:rsid w:val="00E32BF4"/>
    <w:rsid w:val="00E603F2"/>
    <w:rsid w:val="00EC56C8"/>
    <w:rsid w:val="00FC2A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6AA829C0-0362-4F9E-952F-00773A0C3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423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0C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0CB3"/>
    <w:rPr>
      <w:sz w:val="18"/>
      <w:szCs w:val="18"/>
    </w:rPr>
  </w:style>
  <w:style w:type="paragraph" w:styleId="a4">
    <w:name w:val="footer"/>
    <w:basedOn w:val="a"/>
    <w:link w:val="Char0"/>
    <w:uiPriority w:val="99"/>
    <w:unhideWhenUsed/>
    <w:rsid w:val="00C60CB3"/>
    <w:pPr>
      <w:tabs>
        <w:tab w:val="center" w:pos="4153"/>
        <w:tab w:val="right" w:pos="8306"/>
      </w:tabs>
      <w:snapToGrid w:val="0"/>
      <w:jc w:val="left"/>
    </w:pPr>
    <w:rPr>
      <w:sz w:val="18"/>
      <w:szCs w:val="18"/>
    </w:rPr>
  </w:style>
  <w:style w:type="character" w:customStyle="1" w:styleId="Char0">
    <w:name w:val="页脚 Char"/>
    <w:basedOn w:val="a0"/>
    <w:link w:val="a4"/>
    <w:uiPriority w:val="99"/>
    <w:rsid w:val="00C60CB3"/>
    <w:rPr>
      <w:sz w:val="18"/>
      <w:szCs w:val="18"/>
    </w:rPr>
  </w:style>
  <w:style w:type="paragraph" w:styleId="a5">
    <w:name w:val="List Paragraph"/>
    <w:basedOn w:val="a"/>
    <w:uiPriority w:val="34"/>
    <w:qFormat/>
    <w:rsid w:val="00C60CB3"/>
    <w:pPr>
      <w:ind w:firstLineChars="200" w:firstLine="420"/>
    </w:pPr>
  </w:style>
  <w:style w:type="paragraph" w:styleId="a6">
    <w:name w:val="Normal (Web)"/>
    <w:basedOn w:val="a"/>
    <w:rsid w:val="009C7EC8"/>
    <w:pPr>
      <w:widowControl/>
      <w:spacing w:before="100" w:beforeAutospacing="1" w:after="100" w:afterAutospacing="1"/>
      <w:jc w:val="left"/>
    </w:pPr>
    <w:rPr>
      <w:rFonts w:ascii="宋体" w:eastAsia="宋体" w:hAnsi="宋体" w:cs="宋体"/>
      <w:kern w:val="0"/>
      <w:sz w:val="24"/>
      <w:szCs w:val="24"/>
    </w:rPr>
  </w:style>
  <w:style w:type="character" w:customStyle="1" w:styleId="Char1">
    <w:name w:val="正文 + 四号 Char"/>
    <w:aliases w:val="字符缩放: 80% Char"/>
    <w:link w:val="a7"/>
    <w:locked/>
    <w:rsid w:val="00E32BF4"/>
    <w:rPr>
      <w:rFonts w:ascii="Times New Roman" w:eastAsia="黑体" w:hAnsi="Times New Roman" w:cs="Times New Roman"/>
      <w:w w:val="80"/>
      <w:sz w:val="28"/>
      <w:szCs w:val="20"/>
    </w:rPr>
  </w:style>
  <w:style w:type="paragraph" w:customStyle="1" w:styleId="a7">
    <w:name w:val="正文 + 四号"/>
    <w:aliases w:val="字符缩放: 80%"/>
    <w:basedOn w:val="a"/>
    <w:link w:val="Char1"/>
    <w:rsid w:val="00E32BF4"/>
    <w:pPr>
      <w:spacing w:line="400" w:lineRule="exact"/>
      <w:ind w:leftChars="214" w:left="1989" w:hangingChars="690" w:hanging="1540"/>
    </w:pPr>
    <w:rPr>
      <w:rFonts w:ascii="Times New Roman" w:eastAsia="黑体" w:hAnsi="Times New Roman" w:cs="Times New Roman"/>
      <w:w w:val="8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0165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448</Words>
  <Characters>2554</Characters>
  <Application>Microsoft Office Word</Application>
  <DocSecurity>0</DocSecurity>
  <Lines>21</Lines>
  <Paragraphs>5</Paragraphs>
  <ScaleCrop>false</ScaleCrop>
  <Company>Microsoft</Company>
  <LinksUpToDate>false</LinksUpToDate>
  <CharactersWithSpaces>2997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chankwong eu</cp:lastModifiedBy>
  <cp:revision>4</cp:revision>
  <dcterms:created xsi:type="dcterms:W3CDTF">2018-12-03T00:48:00Z</dcterms:created>
  <dcterms:modified xsi:type="dcterms:W3CDTF">2018-12-07T14:22:00Z</dcterms:modified>
</cp:coreProperties>
</file>