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253" w:rsidRPr="00845AC7" w:rsidRDefault="0093478B" w:rsidP="00845AC7">
      <w:pPr>
        <w:widowControl/>
        <w:spacing w:afterLines="50" w:after="156"/>
        <w:jc w:val="center"/>
        <w:rPr>
          <w:rFonts w:ascii="Times New Roman" w:eastAsia="宋体" w:hAnsi="宋体" w:cs="Times New Roman"/>
          <w:b/>
          <w:bCs/>
          <w:kern w:val="0"/>
          <w:sz w:val="36"/>
          <w:szCs w:val="36"/>
        </w:rPr>
      </w:pPr>
      <w:r w:rsidRPr="00845AC7">
        <w:rPr>
          <w:rFonts w:ascii="Times New Roman" w:eastAsia="宋体" w:hAnsi="Times New Roman" w:cs="Times New Roman" w:hint="eastAsia"/>
          <w:b/>
          <w:bCs/>
          <w:kern w:val="0"/>
          <w:sz w:val="36"/>
          <w:szCs w:val="36"/>
        </w:rPr>
        <w:t>广东金融学院</w:t>
      </w:r>
      <w:r w:rsidRPr="00845AC7">
        <w:rPr>
          <w:rFonts w:ascii="Times New Roman" w:eastAsia="宋体" w:hAnsi="Times New Roman" w:cs="Times New Roman"/>
          <w:b/>
          <w:bCs/>
          <w:kern w:val="0"/>
          <w:sz w:val="36"/>
          <w:szCs w:val="36"/>
        </w:rPr>
        <w:t>2020</w:t>
      </w:r>
      <w:r w:rsidRPr="00845AC7">
        <w:rPr>
          <w:rFonts w:ascii="Times New Roman" w:eastAsia="宋体" w:hAnsi="宋体" w:cs="Times New Roman"/>
          <w:b/>
          <w:bCs/>
          <w:kern w:val="0"/>
          <w:sz w:val="36"/>
          <w:szCs w:val="36"/>
        </w:rPr>
        <w:t>年</w:t>
      </w:r>
      <w:r w:rsidRPr="00845AC7">
        <w:rPr>
          <w:rFonts w:ascii="Times New Roman" w:eastAsia="宋体" w:hAnsi="宋体" w:cs="Times New Roman" w:hint="eastAsia"/>
          <w:b/>
          <w:bCs/>
          <w:kern w:val="0"/>
          <w:sz w:val="36"/>
          <w:szCs w:val="36"/>
        </w:rPr>
        <w:t>本科插班生招生考试</w:t>
      </w:r>
    </w:p>
    <w:p w:rsidR="00C20253" w:rsidRPr="00845AC7" w:rsidRDefault="00845AC7" w:rsidP="00845AC7">
      <w:pPr>
        <w:widowControl/>
        <w:spacing w:afterLines="50" w:after="156"/>
        <w:jc w:val="center"/>
        <w:rPr>
          <w:rFonts w:ascii="Times New Roman" w:eastAsia="宋体" w:hAnsi="Times New Roman" w:cs="Times New Roman"/>
          <w:kern w:val="0"/>
          <w:sz w:val="36"/>
          <w:szCs w:val="36"/>
        </w:rPr>
      </w:pPr>
      <w:r w:rsidRPr="00845AC7">
        <w:rPr>
          <w:rFonts w:ascii="Times New Roman" w:eastAsia="宋体" w:hAnsi="宋体" w:cs="Times New Roman" w:hint="eastAsia"/>
          <w:b/>
          <w:bCs/>
          <w:kern w:val="0"/>
          <w:sz w:val="36"/>
          <w:szCs w:val="36"/>
        </w:rPr>
        <w:t>商务英语专业</w:t>
      </w:r>
      <w:r w:rsidR="0093478B" w:rsidRPr="00845AC7">
        <w:rPr>
          <w:rFonts w:ascii="Times New Roman" w:eastAsia="黑体" w:hAnsi="黑体" w:cs="Times New Roman"/>
          <w:kern w:val="0"/>
          <w:sz w:val="36"/>
          <w:szCs w:val="36"/>
        </w:rPr>
        <w:t>《商务英语写作》考试大纲</w:t>
      </w:r>
      <w:r w:rsidR="0093478B" w:rsidRPr="00845AC7">
        <w:rPr>
          <w:rFonts w:ascii="Times New Roman" w:eastAsia="宋体" w:hAnsi="Times New Roman" w:cs="Times New Roman"/>
          <w:kern w:val="0"/>
          <w:sz w:val="36"/>
          <w:szCs w:val="36"/>
        </w:rPr>
        <w:t xml:space="preserve"> </w:t>
      </w:r>
    </w:p>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宋体" w:cs="Times New Roman"/>
          <w:b/>
          <w:bCs/>
          <w:kern w:val="0"/>
          <w:sz w:val="24"/>
          <w:szCs w:val="24"/>
        </w:rPr>
        <w:t>一、考试性质</w:t>
      </w:r>
      <w:r>
        <w:rPr>
          <w:rFonts w:ascii="Times New Roman" w:eastAsia="宋体" w:hAnsi="Times New Roman" w:cs="Times New Roman"/>
          <w:kern w:val="0"/>
          <w:sz w:val="24"/>
          <w:szCs w:val="24"/>
        </w:rPr>
        <w:t xml:space="preserve"> </w:t>
      </w:r>
    </w:p>
    <w:p w:rsidR="00C20253" w:rsidRDefault="0093478B" w:rsidP="00845AC7">
      <w:pPr>
        <w:widowControl/>
        <w:spacing w:afterLines="50" w:after="156"/>
        <w:ind w:firstLine="480"/>
        <w:jc w:val="left"/>
        <w:rPr>
          <w:rFonts w:ascii="Times New Roman" w:eastAsia="宋体" w:hAnsi="Times New Roman" w:cs="Times New Roman"/>
          <w:kern w:val="0"/>
          <w:sz w:val="24"/>
          <w:szCs w:val="24"/>
        </w:rPr>
      </w:pPr>
      <w:r>
        <w:rPr>
          <w:rFonts w:ascii="Times New Roman" w:eastAsia="宋体" w:hAnsi="宋体" w:cs="Times New Roman"/>
          <w:kern w:val="0"/>
          <w:sz w:val="24"/>
          <w:szCs w:val="24"/>
        </w:rPr>
        <w:t>普通高等学校本科插班生（</w:t>
      </w:r>
      <w:proofErr w:type="gramStart"/>
      <w:r>
        <w:rPr>
          <w:rFonts w:ascii="Times New Roman" w:eastAsia="宋体" w:hAnsi="宋体" w:cs="Times New Roman"/>
          <w:kern w:val="0"/>
          <w:sz w:val="24"/>
          <w:szCs w:val="24"/>
        </w:rPr>
        <w:t>专插本</w:t>
      </w:r>
      <w:proofErr w:type="gramEnd"/>
      <w:r>
        <w:rPr>
          <w:rFonts w:ascii="Times New Roman" w:eastAsia="宋体" w:hAnsi="宋体" w:cs="Times New Roman"/>
          <w:kern w:val="0"/>
          <w:sz w:val="24"/>
          <w:szCs w:val="24"/>
        </w:rPr>
        <w:t>）招生考试是由专科毕业生参加的选拔性考试。高等学校根据考生的成绩，按照已确定的招生计划，德、智、体全面衡量，择优录取。因此，本科插班生考试应有较高信度、效度、必</w:t>
      </w:r>
      <w:bookmarkStart w:id="0" w:name="_GoBack"/>
      <w:bookmarkEnd w:id="0"/>
      <w:r>
        <w:rPr>
          <w:rFonts w:ascii="Times New Roman" w:eastAsia="宋体" w:hAnsi="宋体" w:cs="Times New Roman"/>
          <w:kern w:val="0"/>
          <w:sz w:val="24"/>
          <w:szCs w:val="24"/>
        </w:rPr>
        <w:t>要的区分度和适当的难度。</w:t>
      </w:r>
      <w:r>
        <w:rPr>
          <w:rFonts w:hint="eastAsia"/>
          <w:sz w:val="24"/>
        </w:rPr>
        <w:t>《商务英语写作》考试主要考察学生运用商务信函常用的表达方式</w:t>
      </w:r>
      <w:r>
        <w:rPr>
          <w:rFonts w:hint="eastAsia"/>
          <w:sz w:val="24"/>
        </w:rPr>
        <w:t>,</w:t>
      </w:r>
      <w:r>
        <w:rPr>
          <w:rFonts w:hint="eastAsia"/>
          <w:sz w:val="24"/>
        </w:rPr>
        <w:t>结合各种实际商务情景</w:t>
      </w:r>
      <w:r>
        <w:rPr>
          <w:rFonts w:hint="eastAsia"/>
          <w:sz w:val="24"/>
        </w:rPr>
        <w:t xml:space="preserve">, </w:t>
      </w:r>
      <w:r>
        <w:rPr>
          <w:rFonts w:hint="eastAsia"/>
          <w:sz w:val="24"/>
        </w:rPr>
        <w:t>撰写用词语气都能较清楚表达写作意图的商务信函和业务报告</w:t>
      </w:r>
      <w:r>
        <w:rPr>
          <w:rFonts w:ascii="Times New Roman" w:eastAsia="宋体" w:hAnsi="宋体" w:cs="Times New Roman"/>
          <w:kern w:val="0"/>
          <w:sz w:val="24"/>
          <w:szCs w:val="24"/>
        </w:rPr>
        <w:t>。</w:t>
      </w:r>
    </w:p>
    <w:p w:rsidR="00C20253" w:rsidRDefault="0093478B" w:rsidP="00845AC7">
      <w:pPr>
        <w:widowControl/>
        <w:spacing w:afterLines="50" w:after="156"/>
        <w:jc w:val="left"/>
        <w:rPr>
          <w:rFonts w:ascii="Times New Roman" w:eastAsia="宋体" w:hAnsi="Times New Roman" w:cs="Times New Roman"/>
          <w:sz w:val="24"/>
          <w:szCs w:val="24"/>
        </w:rPr>
      </w:pPr>
      <w:r>
        <w:rPr>
          <w:rFonts w:ascii="Times New Roman" w:eastAsia="宋体" w:hAnsi="宋体" w:cs="Times New Roman"/>
          <w:b/>
          <w:bCs/>
          <w:kern w:val="0"/>
          <w:sz w:val="24"/>
          <w:szCs w:val="24"/>
        </w:rPr>
        <w:t>二、考试内容</w:t>
      </w:r>
      <w:r>
        <w:rPr>
          <w:rFonts w:ascii="Times New Roman" w:eastAsia="宋体" w:hAnsi="宋体" w:cs="Times New Roman" w:hint="eastAsia"/>
          <w:b/>
          <w:bCs/>
          <w:kern w:val="0"/>
          <w:sz w:val="24"/>
          <w:szCs w:val="24"/>
        </w:rPr>
        <w:t>与要求</w:t>
      </w:r>
    </w:p>
    <w:p w:rsidR="00C20253" w:rsidRDefault="0093478B" w:rsidP="00845AC7">
      <w:pPr>
        <w:pStyle w:val="a6"/>
        <w:widowControl/>
        <w:spacing w:beforeAutospacing="0" w:afterLines="50" w:after="156" w:afterAutospacing="0"/>
        <w:rPr>
          <w:rFonts w:ascii="Times New Roman" w:eastAsia="宋体" w:hAnsi="Times New Roman"/>
          <w:b/>
          <w:bCs/>
          <w:szCs w:val="24"/>
        </w:rPr>
      </w:pPr>
      <w:r>
        <w:rPr>
          <w:rFonts w:ascii="Times New Roman" w:eastAsia="宋体" w:hAnsi="Times New Roman" w:hint="eastAsia"/>
          <w:b/>
          <w:bCs/>
          <w:szCs w:val="24"/>
        </w:rPr>
        <w:t>(</w:t>
      </w:r>
      <w:proofErr w:type="gramStart"/>
      <w:r>
        <w:rPr>
          <w:rFonts w:ascii="Times New Roman" w:eastAsia="宋体" w:hAnsi="Times New Roman" w:hint="eastAsia"/>
          <w:b/>
          <w:bCs/>
          <w:szCs w:val="24"/>
        </w:rPr>
        <w:t>一</w:t>
      </w:r>
      <w:proofErr w:type="gramEnd"/>
      <w:r>
        <w:rPr>
          <w:rFonts w:ascii="Times New Roman" w:eastAsia="宋体" w:hAnsi="Times New Roman" w:hint="eastAsia"/>
          <w:b/>
          <w:bCs/>
          <w:szCs w:val="24"/>
        </w:rPr>
        <w:t>)</w:t>
      </w:r>
      <w:r>
        <w:rPr>
          <w:rFonts w:ascii="Times New Roman" w:eastAsia="宋体" w:hAnsi="Times New Roman" w:hint="eastAsia"/>
          <w:b/>
          <w:bCs/>
          <w:szCs w:val="24"/>
        </w:rPr>
        <w:t>考试内容</w:t>
      </w:r>
      <w:r>
        <w:rPr>
          <w:rFonts w:ascii="Times New Roman" w:eastAsia="宋体" w:hAnsi="Times New Roman" w:hint="eastAsia"/>
          <w:b/>
          <w:bCs/>
          <w:szCs w:val="24"/>
        </w:rPr>
        <w:t>:</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Times New Roman"/>
          <w:szCs w:val="24"/>
        </w:rPr>
        <w:t>Chapter 1 An Overview of Business Writing</w:t>
      </w:r>
      <w:r>
        <w:rPr>
          <w:rFonts w:ascii="Times New Roman" w:eastAsia="宋体" w:hAnsi="Times New Roman"/>
          <w:szCs w:val="24"/>
        </w:rPr>
        <w:br/>
      </w:r>
      <w:r>
        <w:rPr>
          <w:rFonts w:ascii="Times New Roman" w:eastAsia="宋体" w:hAnsi="宋体"/>
          <w:szCs w:val="24"/>
        </w:rPr>
        <w:t>商务写作概述</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2 Structure and Styles of Business Letters</w:t>
      </w:r>
      <w:r>
        <w:rPr>
          <w:rFonts w:ascii="Times New Roman" w:eastAsia="宋体" w:hAnsi="Times New Roman"/>
          <w:szCs w:val="24"/>
        </w:rPr>
        <w:br/>
      </w:r>
      <w:r>
        <w:rPr>
          <w:rFonts w:ascii="Times New Roman" w:eastAsia="宋体" w:hAnsi="宋体"/>
          <w:szCs w:val="24"/>
        </w:rPr>
        <w:t>商务信函的结构与格式</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3 Sales—related Inquiries and Replies</w:t>
      </w:r>
      <w:r>
        <w:rPr>
          <w:rFonts w:ascii="Times New Roman" w:eastAsia="宋体" w:hAnsi="Times New Roman"/>
          <w:szCs w:val="24"/>
        </w:rPr>
        <w:br/>
      </w:r>
      <w:proofErr w:type="gramStart"/>
      <w:r>
        <w:rPr>
          <w:rFonts w:ascii="Times New Roman" w:eastAsia="宋体" w:hAnsi="宋体"/>
          <w:szCs w:val="24"/>
        </w:rPr>
        <w:t>询</w:t>
      </w:r>
      <w:proofErr w:type="gramEnd"/>
      <w:r>
        <w:rPr>
          <w:rFonts w:ascii="Times New Roman" w:eastAsia="宋体" w:hAnsi="宋体"/>
          <w:szCs w:val="24"/>
        </w:rPr>
        <w:t>盘与回复函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4 Order Letters and Confirmation Letters</w:t>
      </w:r>
      <w:r>
        <w:rPr>
          <w:rFonts w:ascii="Times New Roman" w:eastAsia="宋体" w:hAnsi="Times New Roman"/>
          <w:szCs w:val="24"/>
        </w:rPr>
        <w:br/>
      </w:r>
      <w:r>
        <w:rPr>
          <w:rFonts w:ascii="Times New Roman" w:eastAsia="宋体" w:hAnsi="宋体"/>
          <w:szCs w:val="24"/>
        </w:rPr>
        <w:t>订单与确认函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5 Letters of Shipment</w:t>
      </w:r>
      <w:r>
        <w:rPr>
          <w:rFonts w:ascii="Times New Roman" w:eastAsia="宋体" w:hAnsi="Times New Roman"/>
          <w:szCs w:val="24"/>
        </w:rPr>
        <w:br/>
      </w:r>
      <w:r>
        <w:rPr>
          <w:rFonts w:ascii="Times New Roman" w:eastAsia="宋体" w:hAnsi="宋体"/>
          <w:szCs w:val="24"/>
        </w:rPr>
        <w:t>装运函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6 Letters of Payment and Settlement of Accounts</w:t>
      </w:r>
      <w:r>
        <w:rPr>
          <w:rFonts w:ascii="Times New Roman" w:eastAsia="宋体" w:hAnsi="Times New Roman"/>
          <w:szCs w:val="24"/>
        </w:rPr>
        <w:br/>
      </w:r>
      <w:r>
        <w:rPr>
          <w:rFonts w:ascii="Times New Roman" w:eastAsia="宋体" w:hAnsi="宋体"/>
          <w:szCs w:val="24"/>
        </w:rPr>
        <w:t>付款与结账函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7 Routine Claims and Adjustments</w:t>
      </w:r>
      <w:r>
        <w:rPr>
          <w:rFonts w:ascii="Times New Roman" w:eastAsia="宋体" w:hAnsi="Times New Roman"/>
          <w:szCs w:val="24"/>
        </w:rPr>
        <w:br/>
      </w:r>
      <w:r>
        <w:rPr>
          <w:rFonts w:ascii="Times New Roman" w:eastAsia="宋体" w:hAnsi="宋体"/>
          <w:szCs w:val="24"/>
        </w:rPr>
        <w:t>日常索赔与理赔函</w:t>
      </w:r>
      <w:r>
        <w:rPr>
          <w:rFonts w:ascii="Times New Roman" w:eastAsia="宋体" w:hAnsi="Times New Roman"/>
          <w:szCs w:val="24"/>
        </w:rPr>
        <w:br/>
        <w:t>Chapter 8 Persuasive Claims and Refusals</w:t>
      </w:r>
      <w:r>
        <w:rPr>
          <w:rFonts w:ascii="Times New Roman" w:eastAsia="宋体" w:hAnsi="Times New Roman"/>
          <w:szCs w:val="24"/>
        </w:rPr>
        <w:br/>
      </w:r>
      <w:r>
        <w:rPr>
          <w:rFonts w:ascii="Times New Roman" w:eastAsia="宋体" w:hAnsi="宋体"/>
          <w:szCs w:val="24"/>
        </w:rPr>
        <w:t>说服性索赔与拒绝函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w:t>
      </w:r>
      <w:r>
        <w:rPr>
          <w:rFonts w:ascii="Times New Roman" w:eastAsia="宋体" w:hAnsi="Times New Roman"/>
          <w:szCs w:val="24"/>
        </w:rPr>
        <w:t>apter 9 Sales Letters</w:t>
      </w:r>
      <w:r>
        <w:rPr>
          <w:rFonts w:ascii="Times New Roman" w:eastAsia="宋体" w:hAnsi="Times New Roman"/>
          <w:szCs w:val="24"/>
        </w:rPr>
        <w:br/>
      </w:r>
      <w:r>
        <w:rPr>
          <w:rFonts w:ascii="Times New Roman" w:eastAsia="宋体" w:hAnsi="宋体"/>
          <w:szCs w:val="24"/>
        </w:rPr>
        <w:t>销售函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10 Invitations and Thank—you Letters</w:t>
      </w:r>
      <w:r>
        <w:rPr>
          <w:rFonts w:ascii="Times New Roman" w:eastAsia="宋体" w:hAnsi="Times New Roman"/>
          <w:szCs w:val="24"/>
        </w:rPr>
        <w:br/>
      </w:r>
      <w:r>
        <w:rPr>
          <w:rFonts w:ascii="Times New Roman" w:eastAsia="宋体" w:hAnsi="宋体"/>
          <w:szCs w:val="24"/>
        </w:rPr>
        <w:t>邀请函与感谢信</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11 Letters of Apology and Congratulation</w:t>
      </w:r>
      <w:r>
        <w:rPr>
          <w:rFonts w:ascii="Times New Roman" w:eastAsia="宋体" w:hAnsi="Times New Roman"/>
          <w:szCs w:val="24"/>
        </w:rPr>
        <w:br/>
      </w:r>
      <w:r>
        <w:rPr>
          <w:rFonts w:ascii="Times New Roman" w:eastAsia="宋体" w:hAnsi="宋体"/>
          <w:szCs w:val="24"/>
        </w:rPr>
        <w:t>道歉信与祝贺信</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lastRenderedPageBreak/>
        <w:t>Chapter 12 Notices and Announcements</w:t>
      </w:r>
      <w:r>
        <w:rPr>
          <w:rFonts w:ascii="Times New Roman" w:eastAsia="宋体" w:hAnsi="Times New Roman"/>
          <w:szCs w:val="24"/>
        </w:rPr>
        <w:br/>
      </w:r>
      <w:r>
        <w:rPr>
          <w:rFonts w:ascii="Times New Roman" w:eastAsia="宋体" w:hAnsi="宋体"/>
          <w:szCs w:val="24"/>
        </w:rPr>
        <w:t>通知与通告</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13 Memos and Minutes</w:t>
      </w:r>
      <w:r>
        <w:rPr>
          <w:rFonts w:ascii="Times New Roman" w:eastAsia="宋体" w:hAnsi="Times New Roman"/>
          <w:szCs w:val="24"/>
        </w:rPr>
        <w:br/>
      </w:r>
      <w:r>
        <w:rPr>
          <w:rFonts w:ascii="Times New Roman" w:eastAsia="宋体" w:hAnsi="宋体"/>
          <w:szCs w:val="24"/>
        </w:rPr>
        <w:t>备忘录与会议记录</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 xml:space="preserve">Chapter 14 Resume </w:t>
      </w:r>
      <w:r>
        <w:rPr>
          <w:rFonts w:ascii="Times New Roman" w:eastAsia="宋体" w:hAnsi="Times New Roman"/>
          <w:b/>
          <w:bCs/>
          <w:szCs w:val="24"/>
        </w:rPr>
        <w:t xml:space="preserve"> </w:t>
      </w:r>
      <w:r>
        <w:rPr>
          <w:rFonts w:ascii="Times New Roman" w:eastAsia="宋体" w:hAnsi="Times New Roman"/>
          <w:szCs w:val="24"/>
        </w:rPr>
        <w:br/>
      </w:r>
      <w:r>
        <w:rPr>
          <w:rFonts w:ascii="Times New Roman" w:eastAsia="宋体" w:hAnsi="宋体"/>
          <w:szCs w:val="24"/>
        </w:rPr>
        <w:t>简历</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 xml:space="preserve">Chapter 15 Letters of Application </w:t>
      </w:r>
      <w:r>
        <w:rPr>
          <w:rFonts w:ascii="Times New Roman" w:eastAsia="宋体" w:hAnsi="Times New Roman"/>
          <w:szCs w:val="24"/>
        </w:rPr>
        <w:br/>
      </w:r>
      <w:r>
        <w:rPr>
          <w:rFonts w:ascii="Times New Roman" w:eastAsia="宋体" w:hAnsi="宋体"/>
          <w:szCs w:val="24"/>
        </w:rPr>
        <w:t>申请函</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 xml:space="preserve">Chapter 16 Letters of Recommendation </w:t>
      </w:r>
      <w:r>
        <w:rPr>
          <w:rFonts w:ascii="Times New Roman" w:eastAsia="宋体" w:hAnsi="Times New Roman"/>
          <w:szCs w:val="24"/>
        </w:rPr>
        <w:br/>
      </w:r>
      <w:r>
        <w:rPr>
          <w:rFonts w:ascii="Times New Roman" w:eastAsia="宋体" w:hAnsi="宋体"/>
          <w:szCs w:val="24"/>
        </w:rPr>
        <w:t>推荐信</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17 Proposals</w:t>
      </w:r>
      <w:r>
        <w:rPr>
          <w:rFonts w:ascii="Times New Roman" w:eastAsia="宋体" w:hAnsi="Times New Roman"/>
          <w:szCs w:val="24"/>
        </w:rPr>
        <w:br/>
      </w:r>
      <w:r>
        <w:rPr>
          <w:rFonts w:ascii="Times New Roman" w:eastAsia="宋体" w:hAnsi="宋体"/>
          <w:szCs w:val="24"/>
        </w:rPr>
        <w:t>意向书</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18 Reports</w:t>
      </w:r>
      <w:r>
        <w:rPr>
          <w:rFonts w:ascii="Times New Roman" w:eastAsia="宋体" w:hAnsi="Times New Roman"/>
          <w:szCs w:val="24"/>
        </w:rPr>
        <w:br/>
      </w:r>
      <w:r>
        <w:rPr>
          <w:rFonts w:ascii="Times New Roman" w:eastAsia="宋体" w:hAnsi="宋体"/>
          <w:szCs w:val="24"/>
        </w:rPr>
        <w:t>报告</w:t>
      </w:r>
    </w:p>
    <w:p w:rsidR="00C20253" w:rsidRDefault="0093478B" w:rsidP="00845AC7">
      <w:pPr>
        <w:pStyle w:val="a6"/>
        <w:widowControl/>
        <w:spacing w:beforeAutospacing="0" w:afterLines="50" w:after="156" w:afterAutospacing="0"/>
        <w:rPr>
          <w:rFonts w:ascii="Times New Roman" w:eastAsia="宋体" w:hAnsi="Times New Roman"/>
          <w:szCs w:val="24"/>
        </w:rPr>
      </w:pPr>
      <w:r>
        <w:rPr>
          <w:rFonts w:ascii="Times New Roman" w:eastAsia="宋体" w:hAnsi="Times New Roman"/>
          <w:szCs w:val="24"/>
        </w:rPr>
        <w:t>Chapter 19 Questionnaires</w:t>
      </w:r>
      <w:r>
        <w:rPr>
          <w:rFonts w:ascii="Times New Roman" w:eastAsia="宋体" w:hAnsi="Times New Roman"/>
          <w:szCs w:val="24"/>
        </w:rPr>
        <w:br/>
      </w:r>
      <w:r>
        <w:rPr>
          <w:rFonts w:ascii="Times New Roman" w:eastAsia="宋体" w:hAnsi="宋体"/>
          <w:szCs w:val="24"/>
        </w:rPr>
        <w:t>调查问卷</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Times New Roman"/>
          <w:szCs w:val="24"/>
        </w:rPr>
        <w:t xml:space="preserve">Chapter 20 Business Agreements </w:t>
      </w:r>
      <w:r>
        <w:rPr>
          <w:rFonts w:ascii="Times New Roman" w:eastAsia="宋体" w:hAnsi="Times New Roman"/>
          <w:szCs w:val="24"/>
        </w:rPr>
        <w:br/>
      </w:r>
      <w:r>
        <w:rPr>
          <w:rFonts w:ascii="Times New Roman" w:eastAsia="宋体" w:hAnsi="宋体"/>
          <w:szCs w:val="24"/>
        </w:rPr>
        <w:t>商务协议</w:t>
      </w:r>
    </w:p>
    <w:p w:rsidR="00C20253" w:rsidRDefault="00C20253" w:rsidP="00845AC7">
      <w:pPr>
        <w:pStyle w:val="a6"/>
        <w:widowControl/>
        <w:spacing w:beforeAutospacing="0" w:afterLines="50" w:after="156" w:afterAutospacing="0"/>
        <w:rPr>
          <w:rFonts w:ascii="Times New Roman" w:eastAsia="宋体" w:hAnsi="Times New Roman"/>
          <w:szCs w:val="24"/>
        </w:rPr>
      </w:pPr>
    </w:p>
    <w:p w:rsidR="00C20253" w:rsidRDefault="0093478B" w:rsidP="00845AC7">
      <w:pPr>
        <w:pStyle w:val="a6"/>
        <w:widowControl/>
        <w:spacing w:beforeAutospacing="0" w:afterLines="50" w:after="156" w:afterAutospacing="0"/>
        <w:rPr>
          <w:rFonts w:ascii="Times New Roman" w:eastAsia="宋体" w:hAnsi="宋体"/>
          <w:b/>
          <w:bCs/>
          <w:szCs w:val="24"/>
        </w:rPr>
      </w:pPr>
      <w:r>
        <w:rPr>
          <w:rFonts w:ascii="Times New Roman" w:eastAsia="宋体" w:hAnsi="Times New Roman" w:hint="eastAsia"/>
          <w:szCs w:val="24"/>
        </w:rPr>
        <w:t>(</w:t>
      </w:r>
      <w:r>
        <w:rPr>
          <w:rFonts w:ascii="Times New Roman" w:eastAsia="宋体" w:hAnsi="Times New Roman" w:hint="eastAsia"/>
          <w:szCs w:val="24"/>
        </w:rPr>
        <w:t>二</w:t>
      </w:r>
      <w:r>
        <w:rPr>
          <w:rFonts w:ascii="Times New Roman" w:eastAsia="宋体" w:hAnsi="Times New Roman" w:hint="eastAsia"/>
          <w:szCs w:val="24"/>
        </w:rPr>
        <w:t>)</w:t>
      </w:r>
      <w:r>
        <w:rPr>
          <w:rFonts w:ascii="Times New Roman" w:eastAsia="宋体" w:hAnsi="宋体" w:hint="eastAsia"/>
          <w:b/>
          <w:bCs/>
          <w:szCs w:val="24"/>
        </w:rPr>
        <w:t>考试要求</w:t>
      </w:r>
      <w:r>
        <w:rPr>
          <w:rFonts w:ascii="Times New Roman" w:eastAsia="宋体" w:hAnsi="宋体" w:hint="eastAsia"/>
          <w:b/>
          <w:bCs/>
          <w:szCs w:val="24"/>
        </w:rPr>
        <w:t>:</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宋体" w:hint="eastAsia"/>
          <w:szCs w:val="24"/>
        </w:rPr>
        <w:t>熟悉常用的商务英语文体；</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宋体" w:hint="eastAsia"/>
          <w:szCs w:val="24"/>
        </w:rPr>
        <w:t>掌握商务信函</w:t>
      </w:r>
      <w:r>
        <w:rPr>
          <w:rFonts w:ascii="Times New Roman" w:eastAsia="宋体" w:hAnsi="宋体"/>
          <w:szCs w:val="24"/>
        </w:rPr>
        <w:t>、</w:t>
      </w:r>
      <w:r>
        <w:rPr>
          <w:rFonts w:ascii="Times New Roman" w:eastAsia="宋体" w:hAnsi="宋体" w:hint="eastAsia"/>
          <w:szCs w:val="24"/>
        </w:rPr>
        <w:t>报告书</w:t>
      </w:r>
      <w:r>
        <w:rPr>
          <w:rFonts w:ascii="Times New Roman" w:eastAsia="宋体" w:hAnsi="宋体"/>
          <w:szCs w:val="24"/>
        </w:rPr>
        <w:t>、</w:t>
      </w:r>
      <w:r>
        <w:rPr>
          <w:rFonts w:ascii="Times New Roman" w:eastAsia="宋体" w:hAnsi="宋体" w:hint="eastAsia"/>
          <w:szCs w:val="24"/>
        </w:rPr>
        <w:t>意向书的写作结构和格式；</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宋体" w:hint="eastAsia"/>
          <w:szCs w:val="24"/>
        </w:rPr>
        <w:t>能较熟练地运用英语商务信函及报告书</w:t>
      </w:r>
      <w:r>
        <w:rPr>
          <w:rFonts w:ascii="Times New Roman" w:eastAsia="宋体" w:hAnsi="宋体"/>
          <w:szCs w:val="24"/>
        </w:rPr>
        <w:t>、</w:t>
      </w:r>
      <w:r>
        <w:rPr>
          <w:rFonts w:ascii="Times New Roman" w:eastAsia="宋体" w:hAnsi="宋体" w:hint="eastAsia"/>
          <w:szCs w:val="24"/>
        </w:rPr>
        <w:t>意向书常用的表达方式；</w:t>
      </w:r>
    </w:p>
    <w:p w:rsidR="00C20253" w:rsidRDefault="0093478B" w:rsidP="00845AC7">
      <w:pPr>
        <w:pStyle w:val="a6"/>
        <w:widowControl/>
        <w:spacing w:beforeAutospacing="0" w:afterLines="50" w:after="156" w:afterAutospacing="0"/>
        <w:rPr>
          <w:rFonts w:ascii="Times New Roman" w:eastAsia="宋体" w:hAnsi="宋体"/>
          <w:szCs w:val="24"/>
        </w:rPr>
      </w:pPr>
      <w:r>
        <w:rPr>
          <w:rFonts w:ascii="Times New Roman" w:eastAsia="宋体" w:hAnsi="宋体" w:hint="eastAsia"/>
          <w:szCs w:val="24"/>
        </w:rPr>
        <w:t>能根据实际的情景</w:t>
      </w:r>
      <w:r>
        <w:rPr>
          <w:rFonts w:ascii="Times New Roman" w:eastAsia="宋体" w:hAnsi="宋体" w:hint="eastAsia"/>
          <w:szCs w:val="24"/>
        </w:rPr>
        <w:t xml:space="preserve">, </w:t>
      </w:r>
      <w:r>
        <w:rPr>
          <w:rFonts w:ascii="Times New Roman" w:eastAsia="宋体" w:hAnsi="宋体" w:hint="eastAsia"/>
          <w:szCs w:val="24"/>
        </w:rPr>
        <w:t>撰写商务信函和业务报告</w:t>
      </w:r>
      <w:r>
        <w:rPr>
          <w:rFonts w:ascii="Times New Roman" w:eastAsia="宋体" w:hAnsi="宋体"/>
          <w:szCs w:val="24"/>
        </w:rPr>
        <w:t>。</w:t>
      </w:r>
    </w:p>
    <w:p w:rsidR="00C20253" w:rsidRDefault="00C20253" w:rsidP="00845AC7">
      <w:pPr>
        <w:widowControl/>
        <w:spacing w:afterLines="50" w:after="156"/>
        <w:jc w:val="left"/>
        <w:rPr>
          <w:rFonts w:ascii="Times New Roman" w:eastAsia="宋体" w:hAnsi="宋体" w:cs="Times New Roman"/>
          <w:b/>
          <w:bCs/>
          <w:kern w:val="0"/>
          <w:sz w:val="24"/>
          <w:szCs w:val="24"/>
        </w:rPr>
      </w:pPr>
    </w:p>
    <w:p w:rsidR="00C20253" w:rsidRDefault="0093478B" w:rsidP="00845AC7">
      <w:pPr>
        <w:widowControl/>
        <w:spacing w:afterLines="50" w:after="156"/>
        <w:jc w:val="left"/>
        <w:rPr>
          <w:rFonts w:ascii="Times New Roman" w:eastAsia="宋体" w:hAnsi="宋体" w:cs="Times New Roman"/>
          <w:b/>
          <w:bCs/>
          <w:kern w:val="0"/>
          <w:sz w:val="24"/>
          <w:szCs w:val="24"/>
        </w:rPr>
      </w:pPr>
      <w:r>
        <w:rPr>
          <w:rFonts w:ascii="Times New Roman" w:eastAsia="宋体" w:hAnsi="宋体" w:cs="Times New Roman" w:hint="eastAsia"/>
          <w:b/>
          <w:bCs/>
          <w:kern w:val="0"/>
          <w:sz w:val="24"/>
          <w:szCs w:val="24"/>
        </w:rPr>
        <w:t>三</w:t>
      </w:r>
      <w:r>
        <w:rPr>
          <w:rFonts w:ascii="Times New Roman" w:eastAsia="宋体" w:hAnsi="宋体" w:cs="Times New Roman"/>
          <w:b/>
          <w:bCs/>
          <w:kern w:val="0"/>
          <w:sz w:val="24"/>
          <w:szCs w:val="24"/>
        </w:rPr>
        <w:t>、考核形式</w:t>
      </w:r>
      <w:r>
        <w:rPr>
          <w:rFonts w:ascii="Times New Roman" w:eastAsia="宋体" w:hAnsi="宋体" w:cs="Times New Roman" w:hint="eastAsia"/>
          <w:b/>
          <w:bCs/>
          <w:kern w:val="0"/>
          <w:sz w:val="24"/>
          <w:szCs w:val="24"/>
        </w:rPr>
        <w:t>与考试结构</w:t>
      </w:r>
    </w:p>
    <w:p w:rsidR="00C20253" w:rsidRDefault="0093478B" w:rsidP="00845AC7">
      <w:pPr>
        <w:widowControl/>
        <w:spacing w:afterLines="50" w:after="156"/>
        <w:jc w:val="left"/>
        <w:rPr>
          <w:rFonts w:ascii="Times New Roman" w:eastAsia="宋体" w:hAnsi="宋体" w:cs="Times New Roman"/>
          <w:kern w:val="0"/>
          <w:sz w:val="24"/>
          <w:szCs w:val="24"/>
        </w:rPr>
      </w:pPr>
      <w:r>
        <w:rPr>
          <w:rFonts w:ascii="宋体" w:hAnsi="宋体" w:cs="宋体" w:hint="eastAsia"/>
          <w:b/>
          <w:kern w:val="0"/>
          <w:sz w:val="24"/>
        </w:rPr>
        <w:t>(</w:t>
      </w:r>
      <w:proofErr w:type="gramStart"/>
      <w:r>
        <w:rPr>
          <w:rFonts w:ascii="宋体" w:hAnsi="宋体" w:cs="宋体" w:hint="eastAsia"/>
          <w:b/>
          <w:kern w:val="0"/>
          <w:sz w:val="24"/>
        </w:rPr>
        <w:t>一</w:t>
      </w:r>
      <w:proofErr w:type="gramEnd"/>
      <w:r>
        <w:rPr>
          <w:rFonts w:ascii="宋体" w:hAnsi="宋体" w:cs="宋体" w:hint="eastAsia"/>
          <w:b/>
          <w:kern w:val="0"/>
          <w:sz w:val="24"/>
        </w:rPr>
        <w:t>)</w:t>
      </w:r>
      <w:r>
        <w:rPr>
          <w:rFonts w:ascii="宋体" w:hAnsi="宋体" w:cs="宋体" w:hint="eastAsia"/>
          <w:b/>
          <w:kern w:val="0"/>
          <w:sz w:val="24"/>
        </w:rPr>
        <w:t>考试形式</w:t>
      </w:r>
      <w:r>
        <w:rPr>
          <w:rFonts w:ascii="宋体" w:hAnsi="宋体" w:cs="宋体" w:hint="eastAsia"/>
          <w:b/>
          <w:kern w:val="0"/>
          <w:sz w:val="24"/>
        </w:rPr>
        <w:t xml:space="preserve">: </w:t>
      </w:r>
      <w:r>
        <w:rPr>
          <w:rFonts w:ascii="宋体" w:hAnsi="宋体" w:cs="宋体" w:hint="eastAsia"/>
          <w:bCs/>
          <w:kern w:val="0"/>
          <w:sz w:val="24"/>
        </w:rPr>
        <w:t>笔试闭卷，时间为</w:t>
      </w:r>
      <w:r>
        <w:rPr>
          <w:rFonts w:ascii="Times New Roman" w:eastAsia="宋体" w:hAnsi="Times New Roman" w:cs="Times New Roman"/>
          <w:kern w:val="0"/>
          <w:sz w:val="24"/>
          <w:szCs w:val="24"/>
        </w:rPr>
        <w:t>120</w:t>
      </w:r>
      <w:r>
        <w:rPr>
          <w:rFonts w:ascii="宋体" w:hAnsi="宋体" w:cs="宋体" w:hint="eastAsia"/>
          <w:bCs/>
          <w:kern w:val="0"/>
          <w:sz w:val="24"/>
        </w:rPr>
        <w:t>分钟，满分为</w:t>
      </w:r>
      <w:r>
        <w:rPr>
          <w:rFonts w:ascii="宋体" w:hAnsi="宋体" w:cs="宋体" w:hint="eastAsia"/>
          <w:bCs/>
          <w:kern w:val="0"/>
          <w:sz w:val="24"/>
        </w:rPr>
        <w:t>100</w:t>
      </w:r>
      <w:r>
        <w:rPr>
          <w:rFonts w:ascii="宋体" w:hAnsi="宋体" w:cs="宋体" w:hint="eastAsia"/>
          <w:bCs/>
          <w:kern w:val="0"/>
          <w:sz w:val="24"/>
        </w:rPr>
        <w:t>分。</w:t>
      </w:r>
    </w:p>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宋体" w:cs="Times New Roman" w:hint="eastAsia"/>
          <w:b/>
          <w:bCs/>
          <w:kern w:val="0"/>
          <w:sz w:val="24"/>
          <w:szCs w:val="24"/>
        </w:rPr>
        <w:t>(</w:t>
      </w:r>
      <w:r>
        <w:rPr>
          <w:rFonts w:ascii="Times New Roman" w:eastAsia="宋体" w:hAnsi="宋体" w:cs="Times New Roman" w:hint="eastAsia"/>
          <w:b/>
          <w:bCs/>
          <w:kern w:val="0"/>
          <w:sz w:val="24"/>
          <w:szCs w:val="24"/>
        </w:rPr>
        <w:t>二</w:t>
      </w:r>
      <w:r>
        <w:rPr>
          <w:rFonts w:ascii="Times New Roman" w:eastAsia="宋体" w:hAnsi="宋体" w:cs="Times New Roman" w:hint="eastAsia"/>
          <w:b/>
          <w:bCs/>
          <w:kern w:val="0"/>
          <w:sz w:val="24"/>
          <w:szCs w:val="24"/>
        </w:rPr>
        <w:t>)</w:t>
      </w:r>
      <w:r>
        <w:rPr>
          <w:rFonts w:ascii="Times New Roman" w:eastAsia="宋体" w:hAnsi="宋体" w:cs="Times New Roman"/>
          <w:b/>
          <w:bCs/>
          <w:kern w:val="0"/>
          <w:sz w:val="24"/>
          <w:szCs w:val="24"/>
        </w:rPr>
        <w:t>试卷的题型结构</w:t>
      </w:r>
      <w:r>
        <w:rPr>
          <w:rFonts w:ascii="Times New Roman" w:eastAsia="宋体" w:hAnsi="宋体" w:cs="Times New Roman"/>
          <w:kern w:val="0"/>
          <w:sz w:val="24"/>
          <w:szCs w:val="24"/>
        </w:rPr>
        <w:t>：</w:t>
      </w:r>
    </w:p>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宋体" w:cs="Times New Roman" w:hint="eastAsia"/>
          <w:kern w:val="0"/>
          <w:sz w:val="24"/>
          <w:szCs w:val="24"/>
        </w:rPr>
        <w:t xml:space="preserve">　　试卷为四部分</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第一部分选词填空</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0%</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，第二部分</w:t>
      </w:r>
      <w:r>
        <w:rPr>
          <w:rFonts w:ascii="Times New Roman" w:eastAsia="宋体" w:hAnsi="宋体" w:cs="Times New Roman"/>
          <w:kern w:val="0"/>
          <w:sz w:val="24"/>
          <w:szCs w:val="24"/>
        </w:rPr>
        <w:t>翻译</w:t>
      </w:r>
      <w:r>
        <w:rPr>
          <w:rFonts w:ascii="Times New Roman" w:eastAsia="宋体" w:hAnsi="宋体" w:cs="Times New Roman" w:hint="eastAsia"/>
          <w:kern w:val="0"/>
          <w:sz w:val="24"/>
          <w:szCs w:val="24"/>
        </w:rPr>
        <w:t>题：英译汉</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0%</w:t>
      </w:r>
      <w:r>
        <w:rPr>
          <w:rFonts w:ascii="Times New Roman" w:eastAsia="宋体" w:hAnsi="宋体" w:cs="Times New Roman"/>
          <w:kern w:val="0"/>
          <w:sz w:val="24"/>
          <w:szCs w:val="24"/>
        </w:rPr>
        <w:t>）</w:t>
      </w:r>
      <w:bookmarkStart w:id="1" w:name="OLE_LINK1"/>
      <w:r>
        <w:rPr>
          <w:rFonts w:ascii="Times New Roman" w:eastAsia="宋体" w:hAnsi="宋体" w:cs="Times New Roman"/>
          <w:kern w:val="0"/>
          <w:sz w:val="24"/>
          <w:szCs w:val="24"/>
        </w:rPr>
        <w:t>、</w:t>
      </w:r>
      <w:bookmarkEnd w:id="1"/>
      <w:r>
        <w:rPr>
          <w:rFonts w:ascii="Times New Roman" w:eastAsia="宋体" w:hAnsi="宋体" w:cs="Times New Roman" w:hint="eastAsia"/>
          <w:kern w:val="0"/>
          <w:sz w:val="24"/>
          <w:szCs w:val="24"/>
        </w:rPr>
        <w:t>汉译英</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0%</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；第三部分为信函改写题</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0%</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，第四部分</w:t>
      </w:r>
      <w:r>
        <w:rPr>
          <w:rFonts w:ascii="Times New Roman" w:eastAsia="宋体" w:hAnsi="宋体" w:cs="Times New Roman"/>
          <w:kern w:val="0"/>
          <w:sz w:val="24"/>
          <w:szCs w:val="24"/>
        </w:rPr>
        <w:t>写作</w:t>
      </w:r>
      <w:r>
        <w:rPr>
          <w:rFonts w:ascii="Times New Roman" w:eastAsia="宋体" w:hAnsi="宋体" w:cs="Times New Roman" w:hint="eastAsia"/>
          <w:kern w:val="0"/>
          <w:sz w:val="24"/>
          <w:szCs w:val="24"/>
        </w:rPr>
        <w:t>题：信函类</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20</w:t>
      </w:r>
      <w:r>
        <w:rPr>
          <w:rFonts w:ascii="Times New Roman" w:eastAsia="宋体" w:hAnsi="Times New Roman" w:cs="Times New Roman"/>
          <w:kern w:val="0"/>
          <w:sz w:val="24"/>
          <w:szCs w:val="24"/>
        </w:rPr>
        <w:t>%</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报告或建议书类</w:t>
      </w:r>
      <w:r>
        <w:rPr>
          <w:rFonts w:ascii="Times New Roman" w:eastAsia="宋体" w:hAnsi="Times New Roman" w:cs="Times New Roman" w:hint="eastAsia"/>
          <w:kern w:val="0"/>
          <w:sz w:val="24"/>
          <w:szCs w:val="24"/>
        </w:rPr>
        <w:t>(30</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w:t>
      </w:r>
      <w:r>
        <w:rPr>
          <w:rFonts w:ascii="Times New Roman" w:eastAsia="宋体" w:hAnsi="宋体" w:cs="Times New Roman"/>
          <w:kern w:val="0"/>
          <w:sz w:val="24"/>
          <w:szCs w:val="24"/>
        </w:rPr>
        <w:t>。</w:t>
      </w:r>
      <w:r>
        <w:rPr>
          <w:rFonts w:ascii="Times New Roman" w:eastAsia="宋体" w:hAnsi="Times New Roman" w:cs="Times New Roman"/>
          <w:kern w:val="0"/>
          <w:sz w:val="24"/>
          <w:szCs w:val="24"/>
        </w:rPr>
        <w:t xml:space="preserve">   </w:t>
      </w:r>
    </w:p>
    <w:tbl>
      <w:tblPr>
        <w:tblStyle w:val="a7"/>
        <w:tblW w:w="0" w:type="auto"/>
        <w:jc w:val="center"/>
        <w:tblLayout w:type="fixed"/>
        <w:tblLook w:val="04A0" w:firstRow="1" w:lastRow="0" w:firstColumn="1" w:lastColumn="0" w:noHBand="0" w:noVBand="1"/>
      </w:tblPr>
      <w:tblGrid>
        <w:gridCol w:w="1111"/>
        <w:gridCol w:w="1212"/>
        <w:gridCol w:w="2365"/>
        <w:gridCol w:w="1584"/>
        <w:gridCol w:w="912"/>
        <w:gridCol w:w="632"/>
      </w:tblGrid>
      <w:tr w:rsidR="00C20253">
        <w:trPr>
          <w:jc w:val="center"/>
        </w:trPr>
        <w:tc>
          <w:tcPr>
            <w:tcW w:w="1111"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部分</w:t>
            </w:r>
          </w:p>
        </w:tc>
        <w:tc>
          <w:tcPr>
            <w:tcW w:w="12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题型</w:t>
            </w:r>
          </w:p>
        </w:tc>
        <w:tc>
          <w:tcPr>
            <w:tcW w:w="2365"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所考技能与沟通任务</w:t>
            </w:r>
          </w:p>
        </w:tc>
        <w:tc>
          <w:tcPr>
            <w:tcW w:w="1584"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考试材料</w:t>
            </w:r>
          </w:p>
        </w:tc>
        <w:tc>
          <w:tcPr>
            <w:tcW w:w="9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权重</w:t>
            </w:r>
          </w:p>
        </w:tc>
        <w:tc>
          <w:tcPr>
            <w:tcW w:w="63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题量</w:t>
            </w:r>
          </w:p>
        </w:tc>
      </w:tr>
      <w:tr w:rsidR="00C20253">
        <w:trPr>
          <w:jc w:val="center"/>
        </w:trPr>
        <w:tc>
          <w:tcPr>
            <w:tcW w:w="1111"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lastRenderedPageBreak/>
              <w:t>１填空</w:t>
            </w:r>
          </w:p>
        </w:tc>
        <w:tc>
          <w:tcPr>
            <w:tcW w:w="1212" w:type="dxa"/>
            <w:vAlign w:val="center"/>
          </w:tcPr>
          <w:p w:rsidR="00C20253" w:rsidRDefault="0093478B" w:rsidP="00845AC7">
            <w:pPr>
              <w:widowControl/>
              <w:spacing w:afterLines="50" w:after="156"/>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选词</w:t>
            </w:r>
          </w:p>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宋体" w:cs="Times New Roman" w:hint="eastAsia"/>
                <w:kern w:val="0"/>
                <w:sz w:val="24"/>
                <w:szCs w:val="24"/>
              </w:rPr>
              <w:t>填空</w:t>
            </w:r>
          </w:p>
        </w:tc>
        <w:tc>
          <w:tcPr>
            <w:tcW w:w="2365"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商务文本所需的商务专业词汇和写作原则</w:t>
            </w:r>
            <w:r>
              <w:rPr>
                <w:rFonts w:ascii="Times New Roman" w:eastAsia="宋体" w:hAnsi="宋体" w:cs="Times New Roman"/>
                <w:kern w:val="0"/>
                <w:sz w:val="24"/>
                <w:szCs w:val="24"/>
              </w:rPr>
              <w:t>、</w:t>
            </w:r>
            <w:r>
              <w:rPr>
                <w:rFonts w:ascii="Times New Roman" w:eastAsia="宋体" w:hAnsi="宋体" w:cs="Times New Roman" w:hint="eastAsia"/>
                <w:kern w:val="0"/>
                <w:sz w:val="24"/>
                <w:szCs w:val="24"/>
              </w:rPr>
              <w:t>方法</w:t>
            </w:r>
            <w:r>
              <w:rPr>
                <w:rFonts w:ascii="Times New Roman" w:eastAsia="宋体" w:hAnsi="Times New Roman" w:cs="Times New Roman" w:hint="eastAsia"/>
                <w:kern w:val="0"/>
                <w:sz w:val="24"/>
                <w:szCs w:val="24"/>
              </w:rPr>
              <w:t>的掌握情况</w:t>
            </w:r>
          </w:p>
        </w:tc>
        <w:tc>
          <w:tcPr>
            <w:tcW w:w="1584"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一段材料选自商务函件</w:t>
            </w: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10</w:t>
            </w:r>
            <w:r>
              <w:rPr>
                <w:rFonts w:ascii="Times New Roman" w:eastAsia="宋体" w:hAnsi="Times New Roman" w:cs="Times New Roman"/>
                <w:kern w:val="0"/>
                <w:sz w:val="24"/>
                <w:szCs w:val="24"/>
              </w:rPr>
              <w:t>%</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5</w:t>
            </w:r>
          </w:p>
        </w:tc>
      </w:tr>
      <w:tr w:rsidR="00C20253">
        <w:trPr>
          <w:trHeight w:val="229"/>
          <w:jc w:val="center"/>
        </w:trPr>
        <w:tc>
          <w:tcPr>
            <w:tcW w:w="1111" w:type="dxa"/>
            <w:vMerge w:val="restart"/>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３翻译</w:t>
            </w:r>
          </w:p>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12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英译汉</w:t>
            </w:r>
          </w:p>
        </w:tc>
        <w:tc>
          <w:tcPr>
            <w:tcW w:w="2365" w:type="dxa"/>
            <w:vMerge w:val="restart"/>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各类商务信函</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报告</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意向书常用句式</w:t>
            </w:r>
          </w:p>
        </w:tc>
        <w:tc>
          <w:tcPr>
            <w:tcW w:w="1584" w:type="dxa"/>
            <w:vMerge w:val="restart"/>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书本列出的常用句式</w:t>
            </w: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w:t>
            </w:r>
            <w:r>
              <w:rPr>
                <w:rFonts w:ascii="Times New Roman" w:eastAsia="宋体" w:hAnsi="Times New Roman" w:cs="Times New Roman"/>
                <w:kern w:val="0"/>
                <w:sz w:val="24"/>
                <w:szCs w:val="24"/>
              </w:rPr>
              <w:t>%</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5</w:t>
            </w:r>
          </w:p>
        </w:tc>
      </w:tr>
      <w:tr w:rsidR="00C20253">
        <w:trPr>
          <w:trHeight w:val="229"/>
          <w:jc w:val="center"/>
        </w:trPr>
        <w:tc>
          <w:tcPr>
            <w:tcW w:w="1111" w:type="dxa"/>
            <w:vMerge/>
            <w:vAlign w:val="center"/>
          </w:tcPr>
          <w:p w:rsidR="00C20253" w:rsidRDefault="00C20253" w:rsidP="00845AC7">
            <w:pPr>
              <w:widowControl/>
              <w:spacing w:afterLines="50" w:after="156"/>
              <w:jc w:val="left"/>
            </w:pPr>
          </w:p>
        </w:tc>
        <w:tc>
          <w:tcPr>
            <w:tcW w:w="12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汉译英</w:t>
            </w:r>
          </w:p>
        </w:tc>
        <w:tc>
          <w:tcPr>
            <w:tcW w:w="2365" w:type="dxa"/>
            <w:vMerge/>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1584" w:type="dxa"/>
            <w:vMerge/>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w:t>
            </w:r>
            <w:r>
              <w:rPr>
                <w:rFonts w:ascii="Times New Roman" w:eastAsia="宋体" w:hAnsi="Times New Roman" w:cs="Times New Roman"/>
                <w:kern w:val="0"/>
                <w:sz w:val="24"/>
                <w:szCs w:val="24"/>
              </w:rPr>
              <w:t>%</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5</w:t>
            </w:r>
          </w:p>
        </w:tc>
      </w:tr>
      <w:tr w:rsidR="00C20253">
        <w:trPr>
          <w:trHeight w:val="1062"/>
          <w:jc w:val="center"/>
        </w:trPr>
        <w:tc>
          <w:tcPr>
            <w:tcW w:w="1111"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３改写</w:t>
            </w:r>
          </w:p>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12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信函改写</w:t>
            </w:r>
          </w:p>
        </w:tc>
        <w:tc>
          <w:tcPr>
            <w:tcW w:w="2365"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不同类型商务文体的语言特点及得体性</w:t>
            </w:r>
          </w:p>
        </w:tc>
        <w:tc>
          <w:tcPr>
            <w:tcW w:w="1584"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一段材料选自商务函件</w:t>
            </w: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10</w:t>
            </w:r>
            <w:r>
              <w:rPr>
                <w:rFonts w:ascii="Times New Roman" w:eastAsia="宋体" w:hAnsi="Times New Roman" w:cs="Times New Roman"/>
                <w:kern w:val="0"/>
                <w:sz w:val="24"/>
                <w:szCs w:val="24"/>
              </w:rPr>
              <w:t>%</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p>
        </w:tc>
      </w:tr>
      <w:tr w:rsidR="00C20253">
        <w:trPr>
          <w:jc w:val="center"/>
        </w:trPr>
        <w:tc>
          <w:tcPr>
            <w:tcW w:w="1111" w:type="dxa"/>
            <w:vMerge w:val="restart"/>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４</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写作</w:t>
            </w:r>
          </w:p>
        </w:tc>
        <w:tc>
          <w:tcPr>
            <w:tcW w:w="1212" w:type="dxa"/>
            <w:vAlign w:val="center"/>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信函写作</w:t>
            </w:r>
          </w:p>
        </w:tc>
        <w:tc>
          <w:tcPr>
            <w:tcW w:w="2365"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道歉</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 xml:space="preserve">　邀请</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 xml:space="preserve">　感谢</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祝贺</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销售</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 xml:space="preserve">　索赔</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 xml:space="preserve">　拒绝</w:t>
            </w:r>
            <w:r>
              <w:rPr>
                <w:rFonts w:ascii="Times New Roman" w:eastAsia="宋体" w:hAnsi="宋体" w:cs="Times New Roman"/>
                <w:kern w:val="0"/>
                <w:sz w:val="24"/>
                <w:szCs w:val="24"/>
              </w:rPr>
              <w:t>、</w:t>
            </w:r>
            <w:r>
              <w:rPr>
                <w:rFonts w:ascii="Times New Roman" w:eastAsia="宋体" w:hAnsi="宋体"/>
                <w:szCs w:val="24"/>
              </w:rPr>
              <w:t>装运</w:t>
            </w:r>
            <w:r>
              <w:rPr>
                <w:rFonts w:ascii="Times New Roman" w:eastAsia="宋体" w:hAnsi="宋体" w:cs="Times New Roman"/>
                <w:kern w:val="0"/>
                <w:sz w:val="24"/>
                <w:szCs w:val="24"/>
              </w:rPr>
              <w:t>、</w:t>
            </w:r>
            <w:r>
              <w:rPr>
                <w:rFonts w:ascii="Times New Roman" w:eastAsia="宋体" w:hAnsi="宋体"/>
                <w:szCs w:val="24"/>
              </w:rPr>
              <w:t>付款与结账</w:t>
            </w:r>
            <w:r>
              <w:rPr>
                <w:rFonts w:ascii="Times New Roman" w:eastAsia="宋体" w:hAnsi="宋体" w:cs="Times New Roman"/>
                <w:kern w:val="0"/>
                <w:sz w:val="24"/>
                <w:szCs w:val="24"/>
              </w:rPr>
              <w:t>、</w:t>
            </w:r>
            <w:r>
              <w:rPr>
                <w:rFonts w:ascii="Times New Roman" w:eastAsia="宋体" w:hAnsi="宋体"/>
                <w:szCs w:val="24"/>
              </w:rPr>
              <w:t>订单与确认</w:t>
            </w:r>
            <w:r>
              <w:rPr>
                <w:rFonts w:ascii="Times New Roman" w:eastAsia="宋体" w:hAnsi="宋体" w:cs="Times New Roman"/>
                <w:kern w:val="0"/>
                <w:sz w:val="24"/>
                <w:szCs w:val="24"/>
              </w:rPr>
              <w:t>、</w:t>
            </w:r>
            <w:proofErr w:type="gramStart"/>
            <w:r>
              <w:rPr>
                <w:rFonts w:ascii="Times New Roman" w:eastAsia="宋体" w:hAnsi="宋体"/>
                <w:szCs w:val="24"/>
              </w:rPr>
              <w:t>询</w:t>
            </w:r>
            <w:proofErr w:type="gramEnd"/>
            <w:r>
              <w:rPr>
                <w:rFonts w:ascii="Times New Roman" w:eastAsia="宋体" w:hAnsi="宋体"/>
                <w:szCs w:val="24"/>
              </w:rPr>
              <w:t>盘与回复</w:t>
            </w:r>
            <w:r>
              <w:rPr>
                <w:rFonts w:ascii="Times New Roman" w:eastAsia="宋体" w:hAnsi="宋体" w:hint="eastAsia"/>
                <w:szCs w:val="24"/>
              </w:rPr>
              <w:t>等</w:t>
            </w:r>
          </w:p>
        </w:tc>
        <w:tc>
          <w:tcPr>
            <w:tcW w:w="1584"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一段或多段材料</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选自商务函件</w:t>
            </w:r>
            <w:r>
              <w:rPr>
                <w:rFonts w:ascii="Times New Roman" w:eastAsia="宋体" w:hAnsi="Times New Roman" w:cs="Times New Roman" w:hint="eastAsia"/>
                <w:kern w:val="0"/>
                <w:sz w:val="24"/>
                <w:szCs w:val="24"/>
              </w:rPr>
              <w:t>)</w:t>
            </w: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20%</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p>
        </w:tc>
      </w:tr>
      <w:tr w:rsidR="00C20253">
        <w:trPr>
          <w:jc w:val="center"/>
        </w:trPr>
        <w:tc>
          <w:tcPr>
            <w:tcW w:w="1111" w:type="dxa"/>
            <w:vMerge/>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1212"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报告或意向书写作</w:t>
            </w:r>
          </w:p>
        </w:tc>
        <w:tc>
          <w:tcPr>
            <w:tcW w:w="2365"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描述</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总结</w:t>
            </w:r>
            <w:r>
              <w:rPr>
                <w:rFonts w:ascii="Times New Roman" w:eastAsia="宋体" w:hAnsi="宋体" w:cs="Times New Roman"/>
                <w:kern w:val="0"/>
                <w:sz w:val="24"/>
                <w:szCs w:val="24"/>
              </w:rPr>
              <w:t>、</w:t>
            </w:r>
            <w:r>
              <w:rPr>
                <w:rFonts w:ascii="Times New Roman" w:eastAsia="宋体" w:hAnsi="Times New Roman" w:cs="Times New Roman" w:hint="eastAsia"/>
                <w:kern w:val="0"/>
                <w:sz w:val="24"/>
                <w:szCs w:val="24"/>
              </w:rPr>
              <w:t>推荐和劝说等</w:t>
            </w:r>
          </w:p>
        </w:tc>
        <w:tc>
          <w:tcPr>
            <w:tcW w:w="1584"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一段或多段材料</w:t>
            </w: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30 </w:t>
            </w:r>
            <w:r>
              <w:rPr>
                <w:rFonts w:ascii="Times New Roman" w:eastAsia="宋体" w:hAnsi="Times New Roman" w:cs="Times New Roman"/>
                <w:kern w:val="0"/>
                <w:sz w:val="24"/>
                <w:szCs w:val="24"/>
              </w:rPr>
              <w:t>%</w:t>
            </w:r>
          </w:p>
          <w:p w:rsidR="00C20253" w:rsidRDefault="00C20253">
            <w:pPr>
              <w:ind w:firstLine="326"/>
              <w:jc w:val="center"/>
            </w:pP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p>
        </w:tc>
      </w:tr>
      <w:tr w:rsidR="00C20253">
        <w:trPr>
          <w:jc w:val="center"/>
        </w:trPr>
        <w:tc>
          <w:tcPr>
            <w:tcW w:w="1111" w:type="dxa"/>
          </w:tcPr>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合计</w:t>
            </w:r>
          </w:p>
        </w:tc>
        <w:tc>
          <w:tcPr>
            <w:tcW w:w="1212" w:type="dxa"/>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2365" w:type="dxa"/>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1584" w:type="dxa"/>
          </w:tcPr>
          <w:p w:rsidR="00C20253" w:rsidRDefault="00C20253" w:rsidP="00845AC7">
            <w:pPr>
              <w:widowControl/>
              <w:spacing w:afterLines="50" w:after="156"/>
              <w:jc w:val="left"/>
              <w:rPr>
                <w:rFonts w:ascii="Times New Roman" w:eastAsia="宋体" w:hAnsi="Times New Roman" w:cs="Times New Roman"/>
                <w:kern w:val="0"/>
                <w:sz w:val="24"/>
                <w:szCs w:val="24"/>
              </w:rPr>
            </w:pPr>
          </w:p>
        </w:tc>
        <w:tc>
          <w:tcPr>
            <w:tcW w:w="91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100%</w:t>
            </w:r>
          </w:p>
        </w:tc>
        <w:tc>
          <w:tcPr>
            <w:tcW w:w="632" w:type="dxa"/>
          </w:tcPr>
          <w:p w:rsidR="00C20253" w:rsidRDefault="0093478B" w:rsidP="00845AC7">
            <w:pPr>
              <w:widowControl/>
              <w:spacing w:afterLines="50" w:after="156"/>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18</w:t>
            </w:r>
          </w:p>
        </w:tc>
      </w:tr>
    </w:tbl>
    <w:p w:rsidR="00C20253" w:rsidRDefault="00C20253" w:rsidP="00845AC7">
      <w:pPr>
        <w:widowControl/>
        <w:spacing w:afterLines="50" w:after="156"/>
        <w:jc w:val="left"/>
        <w:rPr>
          <w:rFonts w:ascii="Times New Roman" w:eastAsia="宋体" w:hAnsi="宋体" w:cs="Times New Roman"/>
          <w:b/>
          <w:bCs/>
          <w:kern w:val="0"/>
          <w:sz w:val="24"/>
          <w:szCs w:val="24"/>
        </w:rPr>
      </w:pPr>
    </w:p>
    <w:p w:rsidR="00C20253" w:rsidRDefault="0093478B" w:rsidP="00845AC7">
      <w:pPr>
        <w:widowControl/>
        <w:spacing w:afterLines="50" w:after="156"/>
        <w:jc w:val="left"/>
        <w:rPr>
          <w:rFonts w:ascii="Times New Roman" w:eastAsia="宋体" w:hAnsi="Times New Roman" w:cs="Times New Roman"/>
          <w:kern w:val="0"/>
          <w:sz w:val="24"/>
          <w:szCs w:val="24"/>
        </w:rPr>
      </w:pPr>
      <w:r>
        <w:rPr>
          <w:rFonts w:ascii="Times New Roman" w:eastAsia="宋体" w:hAnsi="宋体" w:cs="Times New Roman" w:hint="eastAsia"/>
          <w:b/>
          <w:bCs/>
          <w:kern w:val="0"/>
          <w:sz w:val="24"/>
          <w:szCs w:val="24"/>
        </w:rPr>
        <w:t>四、</w:t>
      </w:r>
      <w:r>
        <w:rPr>
          <w:rFonts w:ascii="Times New Roman" w:eastAsia="宋体" w:hAnsi="宋体" w:cs="Times New Roman"/>
          <w:b/>
          <w:bCs/>
          <w:kern w:val="0"/>
          <w:sz w:val="24"/>
          <w:szCs w:val="24"/>
        </w:rPr>
        <w:t>主要参考书</w:t>
      </w:r>
      <w:r>
        <w:rPr>
          <w:rFonts w:ascii="Times New Roman" w:eastAsia="宋体" w:hAnsi="Times New Roman" w:cs="Times New Roman"/>
          <w:kern w:val="0"/>
          <w:sz w:val="24"/>
          <w:szCs w:val="24"/>
        </w:rPr>
        <w:t xml:space="preserve"> </w:t>
      </w:r>
    </w:p>
    <w:p w:rsidR="00C20253" w:rsidRDefault="0093478B" w:rsidP="00845AC7">
      <w:pPr>
        <w:widowControl/>
        <w:spacing w:afterLines="50" w:after="156"/>
        <w:jc w:val="left"/>
        <w:rPr>
          <w:rFonts w:ascii="Times New Roman" w:hAnsi="Times New Roman" w:cs="Times New Roman"/>
          <w:sz w:val="24"/>
          <w:szCs w:val="24"/>
        </w:rPr>
      </w:pPr>
      <w:r>
        <w:rPr>
          <w:rFonts w:ascii="Times New Roman" w:cs="Times New Roman"/>
          <w:sz w:val="24"/>
          <w:szCs w:val="24"/>
        </w:rPr>
        <w:t>《商务英语写作（修订版）》胡英坤、车丽娟主编，外语教学与研究出版社，</w:t>
      </w:r>
      <w:r>
        <w:rPr>
          <w:rFonts w:ascii="Times New Roman" w:hAnsi="Times New Roman" w:cs="Times New Roman"/>
          <w:sz w:val="24"/>
          <w:szCs w:val="24"/>
        </w:rPr>
        <w:t>2018</w:t>
      </w:r>
      <w:r>
        <w:rPr>
          <w:rFonts w:ascii="Times New Roman" w:cs="Times New Roman"/>
          <w:sz w:val="24"/>
          <w:szCs w:val="24"/>
        </w:rPr>
        <w:t>年</w:t>
      </w:r>
      <w:r>
        <w:rPr>
          <w:rFonts w:ascii="Times New Roman" w:hAnsi="Times New Roman" w:cs="Times New Roman"/>
          <w:sz w:val="24"/>
          <w:szCs w:val="24"/>
        </w:rPr>
        <w:t>3</w:t>
      </w:r>
      <w:r>
        <w:rPr>
          <w:rFonts w:ascii="Times New Roman" w:cs="Times New Roman"/>
          <w:sz w:val="24"/>
          <w:szCs w:val="24"/>
        </w:rPr>
        <w:t>月，</w:t>
      </w:r>
      <w:r>
        <w:rPr>
          <w:rFonts w:ascii="Times New Roman" w:hAnsi="Times New Roman" w:cs="Times New Roman"/>
          <w:sz w:val="24"/>
          <w:szCs w:val="24"/>
        </w:rPr>
        <w:t>ISBN: 9787513535021</w:t>
      </w:r>
      <w:r>
        <w:rPr>
          <w:rFonts w:ascii="Times New Roman" w:hAnsi="Times New Roman" w:cs="Times New Roman" w:hint="eastAsia"/>
          <w:sz w:val="24"/>
          <w:szCs w:val="24"/>
        </w:rPr>
        <w:t>。</w:t>
      </w:r>
    </w:p>
    <w:p w:rsidR="00C20253" w:rsidRDefault="00C20253" w:rsidP="00845AC7">
      <w:pPr>
        <w:widowControl/>
        <w:spacing w:afterLines="50" w:after="156"/>
        <w:jc w:val="left"/>
        <w:rPr>
          <w:rFonts w:ascii="Times New Roman" w:hAnsi="Times New Roman" w:cs="Times New Roman"/>
          <w:sz w:val="24"/>
          <w:szCs w:val="24"/>
        </w:rPr>
      </w:pPr>
    </w:p>
    <w:p w:rsidR="00C20253" w:rsidRDefault="0093478B" w:rsidP="00845AC7">
      <w:pPr>
        <w:widowControl/>
        <w:spacing w:afterLines="50" w:after="156"/>
        <w:jc w:val="left"/>
        <w:rPr>
          <w:rFonts w:ascii="Times New Roman" w:eastAsia="宋体" w:hAnsi="宋体" w:cs="Times New Roman"/>
          <w:kern w:val="0"/>
          <w:sz w:val="24"/>
          <w:szCs w:val="24"/>
        </w:rPr>
      </w:pPr>
      <w:r>
        <w:rPr>
          <w:rFonts w:ascii="Times New Roman" w:eastAsia="宋体" w:hAnsi="宋体" w:cs="Times New Roman" w:hint="eastAsia"/>
          <w:b/>
          <w:bCs/>
          <w:kern w:val="0"/>
          <w:sz w:val="24"/>
          <w:szCs w:val="24"/>
        </w:rPr>
        <w:t>五、题型示例</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Section One (10%)  Blank Filling</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 xml:space="preserve">Directions: Choose the expressions on </w:t>
      </w:r>
      <w:r>
        <w:rPr>
          <w:rFonts w:ascii="Times New Roman" w:hAnsi="Times New Roman" w:cs="Times New Roman" w:hint="eastAsia"/>
          <w:b/>
          <w:bCs/>
          <w:i/>
          <w:iCs/>
          <w:sz w:val="24"/>
          <w:szCs w:val="24"/>
        </w:rPr>
        <w:t>the writing principles of routine claims</w:t>
      </w:r>
      <w:r>
        <w:rPr>
          <w:rFonts w:ascii="Times New Roman" w:hAnsi="Times New Roman" w:cs="Times New Roman" w:hint="eastAsia"/>
          <w:b/>
          <w:bCs/>
          <w:sz w:val="24"/>
          <w:szCs w:val="24"/>
        </w:rPr>
        <w:t xml:space="preserve"> in the box to fill in the blanks.</w:t>
      </w:r>
    </w:p>
    <w:p w:rsidR="00C20253" w:rsidRDefault="0093478B" w:rsidP="00845AC7">
      <w:pPr>
        <w:spacing w:afterLines="50" w:after="156"/>
        <w:rPr>
          <w:rFonts w:ascii="Times New Roman" w:hAnsi="Times New Roman" w:cs="Times New Roman"/>
          <w:b/>
          <w:bCs/>
          <w:sz w:val="24"/>
          <w:szCs w:val="24"/>
        </w:rPr>
      </w:pPr>
      <w:r>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12.25pt;margin-top:7.2pt;width:440.3pt;height:45.9pt;z-index:251658240;mso-width-relative:page;mso-height-relative:page">
            <v:textbox>
              <w:txbxContent>
                <w:p w:rsidR="00C20253" w:rsidRDefault="0093478B" w:rsidP="00845AC7">
                  <w:pPr>
                    <w:numPr>
                      <w:ilvl w:val="0"/>
                      <w:numId w:val="1"/>
                    </w:numPr>
                    <w:spacing w:afterLines="50" w:after="156"/>
                    <w:rPr>
                      <w:rFonts w:ascii="Times New Roman" w:hAnsi="Times New Roman" w:cs="Times New Roman"/>
                      <w:sz w:val="28"/>
                      <w:szCs w:val="28"/>
                    </w:rPr>
                  </w:pPr>
                  <w:r>
                    <w:rPr>
                      <w:rFonts w:ascii="Times New Roman" w:hAnsi="Times New Roman" w:cs="Times New Roman"/>
                      <w:sz w:val="28"/>
                      <w:szCs w:val="28"/>
                    </w:rPr>
                    <w:t>invoice</w:t>
                  </w:r>
                  <w:r>
                    <w:rPr>
                      <w:rFonts w:ascii="Times New Roman" w:hAnsi="Times New Roman" w:cs="Times New Roman" w:hint="eastAsia"/>
                      <w:sz w:val="28"/>
                      <w:szCs w:val="28"/>
                    </w:rPr>
                    <w:t xml:space="preserve"> </w:t>
                  </w:r>
                  <w:r>
                    <w:rPr>
                      <w:rFonts w:ascii="Times New Roman" w:hAnsi="Times New Roman" w:cs="Times New Roman"/>
                      <w:sz w:val="28"/>
                      <w:szCs w:val="28"/>
                    </w:rPr>
                    <w:t>number</w:t>
                  </w:r>
                  <w:r>
                    <w:rPr>
                      <w:rFonts w:ascii="Times New Roman" w:hAnsi="Times New Roman" w:cs="Times New Roman" w:hint="eastAsia"/>
                      <w:sz w:val="28"/>
                      <w:szCs w:val="28"/>
                    </w:rPr>
                    <w:t xml:space="preserve">  </w:t>
                  </w:r>
                  <w:proofErr w:type="spellStart"/>
                  <w:r>
                    <w:rPr>
                      <w:rFonts w:ascii="Times New Roman" w:hAnsi="Times New Roman" w:cs="Times New Roman" w:hint="eastAsia"/>
                      <w:sz w:val="28"/>
                      <w:szCs w:val="28"/>
                    </w:rPr>
                    <w:t>B.</w:t>
                  </w:r>
                  <w:r>
                    <w:rPr>
                      <w:rFonts w:ascii="Times New Roman" w:hAnsi="Times New Roman" w:cs="Times New Roman"/>
                      <w:sz w:val="28"/>
                      <w:szCs w:val="28"/>
                    </w:rPr>
                    <w:t>persuasive</w:t>
                  </w:r>
                  <w:proofErr w:type="spellEnd"/>
                  <w:r>
                    <w:rPr>
                      <w:rFonts w:ascii="Times New Roman" w:hAnsi="Times New Roman" w:cs="Times New Roman"/>
                      <w:sz w:val="28"/>
                      <w:szCs w:val="28"/>
                    </w:rPr>
                    <w:t xml:space="preserve"> claims</w:t>
                  </w:r>
                  <w:r>
                    <w:rPr>
                      <w:rFonts w:ascii="Times New Roman" w:hAnsi="Times New Roman" w:cs="Times New Roman" w:hint="eastAsia"/>
                      <w:sz w:val="28"/>
                      <w:szCs w:val="28"/>
                    </w:rPr>
                    <w:t xml:space="preserve">  </w:t>
                  </w:r>
                  <w:proofErr w:type="spellStart"/>
                  <w:r>
                    <w:rPr>
                      <w:rFonts w:ascii="Times New Roman" w:hAnsi="Times New Roman" w:cs="Times New Roman" w:hint="eastAsia"/>
                      <w:sz w:val="28"/>
                      <w:szCs w:val="28"/>
                    </w:rPr>
                    <w:t>C.</w:t>
                  </w:r>
                  <w:r>
                    <w:rPr>
                      <w:rFonts w:ascii="Times New Roman" w:hAnsi="Times New Roman" w:cs="Times New Roman"/>
                      <w:sz w:val="28"/>
                      <w:szCs w:val="28"/>
                    </w:rPr>
                    <w:t>reject</w:t>
                  </w:r>
                  <w:proofErr w:type="spellEnd"/>
                  <w:r>
                    <w:rPr>
                      <w:rFonts w:ascii="Times New Roman" w:hAnsi="Times New Roman" w:cs="Times New Roman"/>
                      <w:sz w:val="28"/>
                      <w:szCs w:val="28"/>
                    </w:rPr>
                    <w:t xml:space="preserve"> </w:t>
                  </w:r>
                  <w:r>
                    <w:rPr>
                      <w:rFonts w:ascii="Times New Roman" w:hAnsi="Times New Roman" w:cs="Times New Roman" w:hint="eastAsia"/>
                      <w:sz w:val="28"/>
                      <w:szCs w:val="28"/>
                    </w:rPr>
                    <w:t xml:space="preserve"> D. </w:t>
                  </w:r>
                  <w:r>
                    <w:rPr>
                      <w:rFonts w:ascii="Times New Roman" w:hAnsi="Times New Roman" w:cs="Times New Roman"/>
                      <w:sz w:val="28"/>
                      <w:szCs w:val="28"/>
                    </w:rPr>
                    <w:t>reply</w:t>
                  </w:r>
                  <w:r>
                    <w:rPr>
                      <w:rFonts w:ascii="Times New Roman" w:hAnsi="Times New Roman" w:cs="Times New Roman" w:hint="eastAsia"/>
                      <w:sz w:val="28"/>
                      <w:szCs w:val="28"/>
                    </w:rPr>
                    <w:t xml:space="preserve">  E. </w:t>
                  </w:r>
                  <w:r>
                    <w:rPr>
                      <w:rFonts w:ascii="Times New Roman" w:hAnsi="Times New Roman" w:cs="Times New Roman"/>
                      <w:sz w:val="28"/>
                      <w:szCs w:val="28"/>
                    </w:rPr>
                    <w:t>granted</w:t>
                  </w:r>
                </w:p>
                <w:p w:rsidR="00C20253" w:rsidRDefault="00C20253"/>
              </w:txbxContent>
            </v:textbox>
          </v:shape>
        </w:pict>
      </w:r>
    </w:p>
    <w:p w:rsidR="00C20253" w:rsidRDefault="00C20253" w:rsidP="00845AC7">
      <w:pPr>
        <w:spacing w:afterLines="50" w:after="156"/>
        <w:rPr>
          <w:rFonts w:ascii="Times New Roman" w:hAnsi="Times New Roman" w:cs="Times New Roman"/>
          <w:b/>
          <w:bCs/>
          <w:sz w:val="24"/>
          <w:szCs w:val="24"/>
        </w:rPr>
      </w:pPr>
    </w:p>
    <w:p w:rsidR="00C20253" w:rsidRDefault="00C20253" w:rsidP="00845AC7">
      <w:pPr>
        <w:spacing w:afterLines="50" w:after="156"/>
        <w:ind w:firstLineChars="300" w:firstLine="720"/>
        <w:rPr>
          <w:rFonts w:ascii="Times New Roman" w:hAnsi="Times New Roman" w:cs="Times New Roman"/>
          <w:sz w:val="24"/>
          <w:szCs w:val="24"/>
        </w:rPr>
      </w:pPr>
    </w:p>
    <w:p w:rsidR="00C20253" w:rsidRDefault="0093478B" w:rsidP="00845AC7">
      <w:pPr>
        <w:spacing w:afterLines="50" w:after="156"/>
        <w:ind w:firstLineChars="300" w:firstLine="720"/>
        <w:rPr>
          <w:rFonts w:ascii="Times New Roman" w:hAnsi="Times New Roman" w:cs="Times New Roman"/>
          <w:sz w:val="24"/>
          <w:szCs w:val="24"/>
        </w:rPr>
      </w:pPr>
      <w:r>
        <w:rPr>
          <w:rFonts w:ascii="Times New Roman" w:hAnsi="Times New Roman" w:cs="Times New Roman"/>
          <w:sz w:val="24"/>
          <w:szCs w:val="24"/>
        </w:rPr>
        <w:t xml:space="preserve">Claim letters can be divided into two groups: routine claims and </w:t>
      </w:r>
      <w:r>
        <w:rPr>
          <w:rFonts w:ascii="Times New Roman" w:hAnsi="Times New Roman" w:cs="Times New Roman" w:hint="eastAsia"/>
          <w:sz w:val="24"/>
          <w:szCs w:val="24"/>
        </w:rPr>
        <w:t>(1</w:t>
      </w:r>
      <w:proofErr w:type="gramStart"/>
      <w:r>
        <w:rPr>
          <w:rFonts w:ascii="Times New Roman" w:hAnsi="Times New Roman" w:cs="Times New Roman" w:hint="eastAsia"/>
          <w:sz w:val="24"/>
          <w:szCs w:val="24"/>
        </w:rPr>
        <w:t>)_</w:t>
      </w:r>
      <w:proofErr w:type="gramEnd"/>
      <w:r>
        <w:rPr>
          <w:rFonts w:ascii="Times New Roman" w:hAnsi="Times New Roman" w:cs="Times New Roman" w:hint="eastAsia"/>
          <w:sz w:val="24"/>
          <w:szCs w:val="24"/>
        </w:rPr>
        <w:t>___________</w:t>
      </w:r>
      <w:r>
        <w:rPr>
          <w:rFonts w:ascii="Times New Roman" w:hAnsi="Times New Roman" w:cs="Times New Roman"/>
          <w:sz w:val="24"/>
          <w:szCs w:val="24"/>
        </w:rPr>
        <w:t>. Routine claims (usually backed by a contract, a guarantee, or t</w:t>
      </w:r>
      <w:r>
        <w:rPr>
          <w:rFonts w:ascii="Times New Roman" w:hAnsi="Times New Roman" w:cs="Times New Roman"/>
          <w:sz w:val="24"/>
          <w:szCs w:val="24"/>
        </w:rPr>
        <w:t xml:space="preserve">he company’s reputation) assume that a request will be </w:t>
      </w:r>
      <w:r>
        <w:rPr>
          <w:rFonts w:ascii="Times New Roman" w:hAnsi="Times New Roman" w:cs="Times New Roman" w:hint="eastAsia"/>
          <w:sz w:val="24"/>
          <w:szCs w:val="24"/>
        </w:rPr>
        <w:t>(2</w:t>
      </w:r>
      <w:proofErr w:type="gramStart"/>
      <w:r>
        <w:rPr>
          <w:rFonts w:ascii="Times New Roman" w:hAnsi="Times New Roman" w:cs="Times New Roman" w:hint="eastAsia"/>
          <w:sz w:val="24"/>
          <w:szCs w:val="24"/>
        </w:rPr>
        <w:t>)_</w:t>
      </w:r>
      <w:proofErr w:type="gramEnd"/>
      <w:r>
        <w:rPr>
          <w:rFonts w:ascii="Times New Roman" w:hAnsi="Times New Roman" w:cs="Times New Roman" w:hint="eastAsia"/>
          <w:sz w:val="24"/>
          <w:szCs w:val="24"/>
        </w:rPr>
        <w:t>___________</w:t>
      </w:r>
      <w:r>
        <w:rPr>
          <w:rFonts w:ascii="Times New Roman" w:hAnsi="Times New Roman" w:cs="Times New Roman"/>
          <w:sz w:val="24"/>
          <w:szCs w:val="24"/>
        </w:rPr>
        <w:t xml:space="preserve"> quickly and willingly, so such letters are very effective if the problem is directly </w:t>
      </w:r>
      <w:proofErr w:type="spellStart"/>
      <w:r>
        <w:rPr>
          <w:rFonts w:ascii="Times New Roman" w:hAnsi="Times New Roman" w:cs="Times New Roman"/>
          <w:sz w:val="24"/>
          <w:szCs w:val="24"/>
        </w:rPr>
        <w:t>stated.Come</w:t>
      </w:r>
      <w:proofErr w:type="spellEnd"/>
      <w:r>
        <w:rPr>
          <w:rFonts w:ascii="Times New Roman" w:hAnsi="Times New Roman" w:cs="Times New Roman"/>
          <w:sz w:val="24"/>
          <w:szCs w:val="24"/>
        </w:rPr>
        <w:t xml:space="preserve"> straight to the problem at the beginning. Tell what is wrong.</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Describe the problem </w:t>
      </w:r>
      <w:r>
        <w:rPr>
          <w:rFonts w:ascii="Times New Roman" w:hAnsi="Times New Roman" w:cs="Times New Roman"/>
          <w:sz w:val="24"/>
          <w:szCs w:val="24"/>
        </w:rPr>
        <w:t>clearly and provide any necessary information (</w:t>
      </w:r>
      <w:r>
        <w:rPr>
          <w:rFonts w:ascii="Times New Roman" w:hAnsi="Times New Roman" w:cs="Times New Roman" w:hint="eastAsia"/>
          <w:sz w:val="24"/>
          <w:szCs w:val="24"/>
        </w:rPr>
        <w:t>(3</w:t>
      </w:r>
      <w:proofErr w:type="gramStart"/>
      <w:r>
        <w:rPr>
          <w:rFonts w:ascii="Times New Roman" w:hAnsi="Times New Roman" w:cs="Times New Roman" w:hint="eastAsia"/>
          <w:sz w:val="24"/>
          <w:szCs w:val="24"/>
        </w:rPr>
        <w:t>)_</w:t>
      </w:r>
      <w:proofErr w:type="gramEnd"/>
      <w:r>
        <w:rPr>
          <w:rFonts w:ascii="Times New Roman" w:hAnsi="Times New Roman" w:cs="Times New Roman" w:hint="eastAsia"/>
          <w:sz w:val="24"/>
          <w:szCs w:val="24"/>
        </w:rPr>
        <w:t>___________,</w:t>
      </w:r>
      <w:r>
        <w:rPr>
          <w:rFonts w:ascii="Times New Roman" w:hAnsi="Times New Roman" w:cs="Times New Roman"/>
          <w:sz w:val="24"/>
          <w:szCs w:val="24"/>
        </w:rPr>
        <w:t xml:space="preserve"> product information, etc.).Present enough </w:t>
      </w:r>
      <w:r>
        <w:rPr>
          <w:rFonts w:ascii="Times New Roman" w:hAnsi="Times New Roman" w:cs="Times New Roman"/>
          <w:color w:val="000000" w:themeColor="text1"/>
          <w:sz w:val="24"/>
          <w:szCs w:val="24"/>
        </w:rPr>
        <w:t>facts</w:t>
      </w:r>
      <w:r>
        <w:rPr>
          <w:rFonts w:ascii="Times New Roman" w:hAnsi="Times New Roman" w:cs="Times New Roman"/>
          <w:sz w:val="24"/>
          <w:szCs w:val="24"/>
        </w:rPr>
        <w:t xml:space="preserve"> to help the company to make a decision. Name </w:t>
      </w:r>
      <w:r>
        <w:rPr>
          <w:rFonts w:ascii="Times New Roman" w:hAnsi="Times New Roman" w:cs="Times New Roman"/>
          <w:sz w:val="24"/>
          <w:szCs w:val="24"/>
        </w:rPr>
        <w:lastRenderedPageBreak/>
        <w:t>specific actions to deal with the problem, and politely mention strong terms if you fail to get a s</w:t>
      </w:r>
      <w:r>
        <w:rPr>
          <w:rFonts w:ascii="Times New Roman" w:hAnsi="Times New Roman" w:cs="Times New Roman"/>
          <w:sz w:val="24"/>
          <w:szCs w:val="24"/>
        </w:rPr>
        <w:t xml:space="preserve">atisfactory </w:t>
      </w:r>
      <w:r>
        <w:rPr>
          <w:rFonts w:ascii="Times New Roman" w:hAnsi="Times New Roman" w:cs="Times New Roman" w:hint="eastAsia"/>
          <w:sz w:val="24"/>
          <w:szCs w:val="24"/>
        </w:rPr>
        <w:t>(4</w:t>
      </w:r>
      <w:proofErr w:type="gramStart"/>
      <w:r>
        <w:rPr>
          <w:rFonts w:ascii="Times New Roman" w:hAnsi="Times New Roman" w:cs="Times New Roman" w:hint="eastAsia"/>
          <w:sz w:val="24"/>
          <w:szCs w:val="24"/>
        </w:rPr>
        <w:t>)_</w:t>
      </w:r>
      <w:proofErr w:type="gramEnd"/>
      <w:r>
        <w:rPr>
          <w:rFonts w:ascii="Times New Roman" w:hAnsi="Times New Roman" w:cs="Times New Roman" w:hint="eastAsia"/>
          <w:sz w:val="24"/>
          <w:szCs w:val="24"/>
        </w:rPr>
        <w:t>___________</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End with positive, friendly but firm words.</w:t>
      </w:r>
    </w:p>
    <w:p w:rsidR="00C20253" w:rsidRDefault="0093478B" w:rsidP="00845AC7">
      <w:pPr>
        <w:spacing w:afterLines="50" w:after="156"/>
        <w:ind w:firstLineChars="100" w:firstLine="240"/>
        <w:rPr>
          <w:rFonts w:ascii="Times New Roman" w:hAnsi="Times New Roman" w:cs="Times New Roman"/>
          <w:sz w:val="24"/>
          <w:szCs w:val="24"/>
        </w:rPr>
      </w:pPr>
      <w:r>
        <w:rPr>
          <w:rFonts w:ascii="Times New Roman" w:hAnsi="Times New Roman" w:cs="Times New Roman"/>
          <w:sz w:val="24"/>
          <w:szCs w:val="24"/>
        </w:rPr>
        <w:t xml:space="preserve">When you get a claim, you may either grant an adjustment </w:t>
      </w:r>
      <w:proofErr w:type="gramStart"/>
      <w:r>
        <w:rPr>
          <w:rFonts w:ascii="Times New Roman" w:hAnsi="Times New Roman" w:cs="Times New Roman"/>
          <w:sz w:val="24"/>
          <w:szCs w:val="24"/>
        </w:rPr>
        <w:t>or</w:t>
      </w:r>
      <w:r>
        <w:rPr>
          <w:rFonts w:ascii="Times New Roman" w:hAnsi="Times New Roman" w:cs="Times New Roman" w:hint="eastAsia"/>
          <w:sz w:val="24"/>
          <w:szCs w:val="24"/>
        </w:rPr>
        <w:t>(</w:t>
      </w:r>
      <w:proofErr w:type="gramEnd"/>
      <w:r>
        <w:rPr>
          <w:rFonts w:ascii="Times New Roman" w:hAnsi="Times New Roman" w:cs="Times New Roman" w:hint="eastAsia"/>
          <w:sz w:val="24"/>
          <w:szCs w:val="24"/>
        </w:rPr>
        <w:t>5)____________</w:t>
      </w:r>
      <w:r>
        <w:rPr>
          <w:rFonts w:ascii="Times New Roman" w:hAnsi="Times New Roman" w:cs="Times New Roman"/>
          <w:sz w:val="24"/>
          <w:szCs w:val="24"/>
        </w:rPr>
        <w:t xml:space="preserve">  it, depending on the situation. When you grant an adjustment, your customer will surely welcome it, so a le</w:t>
      </w:r>
      <w:r>
        <w:rPr>
          <w:rFonts w:ascii="Times New Roman" w:hAnsi="Times New Roman" w:cs="Times New Roman"/>
          <w:sz w:val="24"/>
          <w:szCs w:val="24"/>
        </w:rPr>
        <w:t xml:space="preserve">tter of adjustment talking about the issue directly is </w:t>
      </w:r>
      <w:proofErr w:type="spellStart"/>
      <w:r>
        <w:rPr>
          <w:rFonts w:ascii="Times New Roman" w:hAnsi="Times New Roman" w:cs="Times New Roman"/>
          <w:sz w:val="24"/>
          <w:szCs w:val="24"/>
        </w:rPr>
        <w:t>appropriate.Begin</w:t>
      </w:r>
      <w:proofErr w:type="spellEnd"/>
      <w:r>
        <w:rPr>
          <w:rFonts w:ascii="Times New Roman" w:hAnsi="Times New Roman" w:cs="Times New Roman"/>
          <w:sz w:val="24"/>
          <w:szCs w:val="24"/>
        </w:rPr>
        <w:t xml:space="preserve"> directly with the good news.</w:t>
      </w:r>
    </w:p>
    <w:p w:rsidR="00C20253" w:rsidRDefault="0093478B" w:rsidP="00845AC7">
      <w:pPr>
        <w:spacing w:afterLines="50" w:after="156"/>
        <w:ind w:left="240" w:hangingChars="100" w:hanging="240"/>
        <w:rPr>
          <w:rFonts w:ascii="Times New Roman" w:hAnsi="Times New Roman" w:cs="Times New Roman"/>
          <w:sz w:val="24"/>
          <w:szCs w:val="24"/>
        </w:rPr>
      </w:pPr>
      <w:r>
        <w:rPr>
          <w:rFonts w:ascii="Times New Roman" w:hAnsi="Times New Roman" w:cs="Times New Roman" w:hint="eastAsia"/>
          <w:sz w:val="24"/>
          <w:szCs w:val="24"/>
        </w:rPr>
        <w:t xml:space="preserve">Key: (1) </w:t>
      </w:r>
      <w:proofErr w:type="gramStart"/>
      <w:r>
        <w:rPr>
          <w:rFonts w:ascii="Times New Roman" w:hAnsi="Times New Roman" w:cs="Times New Roman" w:hint="eastAsia"/>
          <w:sz w:val="24"/>
          <w:szCs w:val="24"/>
        </w:rPr>
        <w:t>B  (</w:t>
      </w:r>
      <w:proofErr w:type="gramEnd"/>
      <w:r>
        <w:rPr>
          <w:rFonts w:ascii="Times New Roman" w:hAnsi="Times New Roman" w:cs="Times New Roman" w:hint="eastAsia"/>
          <w:sz w:val="24"/>
          <w:szCs w:val="24"/>
        </w:rPr>
        <w:t xml:space="preserve">2) E </w:t>
      </w:r>
      <w:r>
        <w:rPr>
          <w:rFonts w:ascii="Times New Roman" w:hAnsi="Times New Roman" w:cs="Times New Roman" w:hint="eastAsia"/>
          <w:color w:val="FF0000"/>
          <w:sz w:val="24"/>
          <w:szCs w:val="24"/>
        </w:rPr>
        <w:t xml:space="preserve"> </w:t>
      </w:r>
      <w:r>
        <w:rPr>
          <w:rFonts w:ascii="Times New Roman" w:hAnsi="Times New Roman" w:cs="Times New Roman" w:hint="eastAsia"/>
          <w:sz w:val="24"/>
          <w:szCs w:val="24"/>
        </w:rPr>
        <w:t>(3) A  (4) D  (5)</w:t>
      </w:r>
      <w:r>
        <w:rPr>
          <w:rFonts w:ascii="Times New Roman" w:hAnsi="Times New Roman" w:cs="Times New Roman"/>
          <w:sz w:val="24"/>
          <w:szCs w:val="24"/>
        </w:rPr>
        <w:t xml:space="preserve"> </w:t>
      </w:r>
      <w:r>
        <w:rPr>
          <w:rFonts w:ascii="Times New Roman" w:hAnsi="Times New Roman" w:cs="Times New Roman" w:hint="eastAsia"/>
          <w:color w:val="000000" w:themeColor="text1"/>
          <w:sz w:val="24"/>
          <w:szCs w:val="24"/>
        </w:rPr>
        <w:t>C</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Section Two (30%)</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Part 1 Translate the following patterns and sentences into Chinese (15%)</w:t>
      </w:r>
    </w:p>
    <w:p w:rsidR="00C20253" w:rsidRDefault="0093478B" w:rsidP="00845AC7">
      <w:pPr>
        <w:numPr>
          <w:ilvl w:val="0"/>
          <w:numId w:val="2"/>
        </w:numPr>
        <w:spacing w:afterLines="50" w:after="156"/>
        <w:rPr>
          <w:rFonts w:ascii="Times New Roman" w:hAnsi="Times New Roman" w:cs="Times New Roman"/>
          <w:sz w:val="24"/>
          <w:szCs w:val="24"/>
        </w:rPr>
      </w:pPr>
      <w:r>
        <w:rPr>
          <w:rFonts w:ascii="Times New Roman" w:hAnsi="Times New Roman" w:cs="Times New Roman"/>
          <w:sz w:val="24"/>
          <w:szCs w:val="24"/>
        </w:rPr>
        <w:t>We visited your stand at</w:t>
      </w:r>
      <w:r>
        <w:rPr>
          <w:rFonts w:ascii="Times New Roman" w:hAnsi="Times New Roman" w:cs="Times New Roman"/>
          <w:sz w:val="24"/>
          <w:szCs w:val="24"/>
        </w:rPr>
        <w:t xml:space="preserve"> the Canton Fair and are now writing you to inquire about your silk neckties.</w:t>
      </w:r>
    </w:p>
    <w:p w:rsidR="00C20253" w:rsidRDefault="0093478B" w:rsidP="00845AC7">
      <w:pPr>
        <w:numPr>
          <w:ilvl w:val="0"/>
          <w:numId w:val="2"/>
        </w:numPr>
        <w:spacing w:afterLines="50" w:after="156"/>
        <w:rPr>
          <w:rFonts w:ascii="Times New Roman" w:hAnsi="Times New Roman" w:cs="Times New Roman"/>
          <w:sz w:val="24"/>
          <w:szCs w:val="24"/>
        </w:rPr>
      </w:pPr>
      <w:r>
        <w:rPr>
          <w:rFonts w:ascii="Times New Roman" w:hAnsi="Times New Roman" w:cs="Times New Roman"/>
          <w:sz w:val="24"/>
          <w:szCs w:val="24"/>
        </w:rPr>
        <w:t xml:space="preserve">Your products are of great interest to one of our clients in Tianjin, who wishes to have your quotations/samples/price-list/illustrated </w:t>
      </w:r>
      <w:proofErr w:type="gramStart"/>
      <w:r>
        <w:rPr>
          <w:rFonts w:ascii="Times New Roman" w:hAnsi="Times New Roman" w:cs="Times New Roman"/>
          <w:sz w:val="24"/>
          <w:szCs w:val="24"/>
        </w:rPr>
        <w:t>catalogues</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for</w:t>
      </w:r>
      <w:proofErr w:type="gramEnd"/>
      <w:r>
        <w:rPr>
          <w:rFonts w:ascii="Times New Roman" w:hAnsi="Times New Roman" w:cs="Times New Roman"/>
          <w:sz w:val="24"/>
          <w:szCs w:val="24"/>
        </w:rPr>
        <w:t xml:space="preserve"> the items specified below.</w:t>
      </w:r>
    </w:p>
    <w:p w:rsidR="00C20253" w:rsidRDefault="0093478B" w:rsidP="00845AC7">
      <w:pPr>
        <w:numPr>
          <w:ilvl w:val="0"/>
          <w:numId w:val="2"/>
        </w:numPr>
        <w:spacing w:afterLines="50" w:after="156"/>
        <w:rPr>
          <w:rFonts w:ascii="Times New Roman" w:hAnsi="Times New Roman" w:cs="Times New Roman"/>
          <w:sz w:val="24"/>
          <w:szCs w:val="24"/>
        </w:rPr>
      </w:pPr>
      <w:r>
        <w:rPr>
          <w:rFonts w:ascii="Times New Roman" w:hAnsi="Times New Roman" w:cs="Times New Roman"/>
          <w:sz w:val="24"/>
          <w:szCs w:val="24"/>
        </w:rPr>
        <w:t>We regret that, owing to a shortage of stocks, we are unable to fill your order. We will, however, contact you by fax once supply improves.</w:t>
      </w:r>
    </w:p>
    <w:p w:rsidR="00C20253" w:rsidRDefault="0093478B" w:rsidP="00845AC7">
      <w:pPr>
        <w:numPr>
          <w:ilvl w:val="0"/>
          <w:numId w:val="2"/>
        </w:numPr>
        <w:spacing w:afterLines="50" w:after="156"/>
        <w:rPr>
          <w:rFonts w:ascii="Times New Roman" w:hAnsi="Times New Roman" w:cs="Times New Roman"/>
          <w:sz w:val="24"/>
          <w:szCs w:val="24"/>
        </w:rPr>
      </w:pPr>
      <w:r>
        <w:rPr>
          <w:rFonts w:ascii="Times New Roman" w:hAnsi="Times New Roman" w:cs="Times New Roman"/>
          <w:sz w:val="24"/>
          <w:szCs w:val="24"/>
        </w:rPr>
        <w:t>In keeping with our usual terms of payment we have drawn on you at 60 days and passed the draft and shipping docume</w:t>
      </w:r>
      <w:r>
        <w:rPr>
          <w:rFonts w:ascii="Times New Roman" w:hAnsi="Times New Roman" w:cs="Times New Roman"/>
          <w:sz w:val="24"/>
          <w:szCs w:val="24"/>
        </w:rPr>
        <w:t xml:space="preserve">nt to our banker. </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5. This is to inform you that today we have opened an irrevocable Letter of Credit in your favor for $ 10,000 with Bank of China, Dalian. Please take special note that the goods supplied must be exactly the same as your samples. We will </w:t>
      </w:r>
      <w:r>
        <w:rPr>
          <w:rFonts w:ascii="Times New Roman" w:hAnsi="Times New Roman" w:cs="Times New Roman" w:hint="eastAsia"/>
          <w:sz w:val="24"/>
          <w:szCs w:val="24"/>
        </w:rPr>
        <w:t>expect your consignment before the end of October.</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b/>
          <w:bCs/>
          <w:sz w:val="24"/>
          <w:szCs w:val="24"/>
        </w:rPr>
        <w:t xml:space="preserve">Key: </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1.</w:t>
      </w:r>
      <w:r>
        <w:rPr>
          <w:rFonts w:ascii="Times New Roman" w:eastAsia="宋体" w:hAnsi="宋体" w:cs="Times New Roman"/>
          <w:kern w:val="0"/>
          <w:sz w:val="24"/>
          <w:szCs w:val="24"/>
        </w:rPr>
        <w:t>我们参观了你方设在广交会上的展位，现特致函向你方询问有关丝制领带的情况。</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2.</w:t>
      </w:r>
      <w:r>
        <w:rPr>
          <w:rFonts w:ascii="Times New Roman" w:eastAsia="宋体" w:hAnsi="宋体" w:cs="Times New Roman"/>
          <w:kern w:val="0"/>
          <w:sz w:val="24"/>
          <w:szCs w:val="24"/>
        </w:rPr>
        <w:t>我们一位天津的客户对你方的产品很感兴趣，</w:t>
      </w:r>
      <w:proofErr w:type="gramStart"/>
      <w:r>
        <w:rPr>
          <w:rFonts w:ascii="Times New Roman" w:eastAsia="宋体" w:hAnsi="宋体" w:cs="Times New Roman"/>
          <w:kern w:val="0"/>
          <w:sz w:val="24"/>
          <w:szCs w:val="24"/>
        </w:rPr>
        <w:t>并盼按下列</w:t>
      </w:r>
      <w:proofErr w:type="gramEnd"/>
      <w:r>
        <w:rPr>
          <w:rFonts w:ascii="Times New Roman" w:eastAsia="宋体" w:hAnsi="宋体" w:cs="Times New Roman"/>
          <w:kern w:val="0"/>
          <w:sz w:val="24"/>
          <w:szCs w:val="24"/>
        </w:rPr>
        <w:t>项目报价。</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3.</w:t>
      </w:r>
      <w:r>
        <w:rPr>
          <w:rFonts w:ascii="Times New Roman" w:eastAsia="宋体" w:hAnsi="宋体" w:cs="Times New Roman"/>
          <w:kern w:val="0"/>
          <w:sz w:val="24"/>
          <w:szCs w:val="24"/>
        </w:rPr>
        <w:t>因为存货短缺，未能供应贵公司所需产品，特此致歉。一旦供应情况改善，我们将传真通知贵公司。</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4.</w:t>
      </w:r>
      <w:r>
        <w:rPr>
          <w:rFonts w:ascii="Times New Roman" w:eastAsia="宋体" w:hAnsi="宋体" w:cs="Times New Roman"/>
          <w:kern w:val="0"/>
          <w:sz w:val="24"/>
          <w:szCs w:val="24"/>
        </w:rPr>
        <w:t>为与我方惯常付款条件保持一致，我方已向贵方银行开立</w:t>
      </w:r>
      <w:r>
        <w:rPr>
          <w:rFonts w:ascii="Times New Roman" w:eastAsia="宋体" w:hAnsi="宋体" w:cs="Times New Roman"/>
          <w:kern w:val="0"/>
          <w:sz w:val="24"/>
          <w:szCs w:val="24"/>
        </w:rPr>
        <w:t>60</w:t>
      </w:r>
      <w:r>
        <w:rPr>
          <w:rFonts w:ascii="Times New Roman" w:eastAsia="宋体" w:hAnsi="宋体" w:cs="Times New Roman"/>
          <w:kern w:val="0"/>
          <w:sz w:val="24"/>
          <w:szCs w:val="24"/>
        </w:rPr>
        <w:t>天远期汇票，并已将汇票及装运单据呈交我方银行。</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 xml:space="preserve">5. </w:t>
      </w:r>
      <w:proofErr w:type="gramStart"/>
      <w:r>
        <w:rPr>
          <w:rFonts w:ascii="Times New Roman" w:eastAsia="宋体" w:hAnsi="宋体" w:cs="Times New Roman" w:hint="eastAsia"/>
          <w:kern w:val="0"/>
          <w:sz w:val="24"/>
          <w:szCs w:val="24"/>
        </w:rPr>
        <w:t>谨通知</w:t>
      </w:r>
      <w:proofErr w:type="gramEnd"/>
      <w:r>
        <w:rPr>
          <w:rFonts w:ascii="Times New Roman" w:eastAsia="宋体" w:hAnsi="宋体" w:cs="Times New Roman" w:hint="eastAsia"/>
          <w:kern w:val="0"/>
          <w:sz w:val="24"/>
          <w:szCs w:val="24"/>
        </w:rPr>
        <w:t>贵方我方今日已通过中国银行大连分行开出以贵方为受益人的不可撤销信用证，金额为</w:t>
      </w:r>
      <w:r>
        <w:rPr>
          <w:rFonts w:ascii="Times New Roman" w:eastAsia="宋体" w:hAnsi="宋体" w:cs="Times New Roman" w:hint="eastAsia"/>
          <w:kern w:val="0"/>
          <w:sz w:val="24"/>
          <w:szCs w:val="24"/>
        </w:rPr>
        <w:t>10,000</w:t>
      </w:r>
      <w:r>
        <w:rPr>
          <w:rFonts w:ascii="Times New Roman" w:eastAsia="宋体" w:hAnsi="宋体" w:cs="Times New Roman" w:hint="eastAsia"/>
          <w:kern w:val="0"/>
          <w:sz w:val="24"/>
          <w:szCs w:val="24"/>
        </w:rPr>
        <w:t>美元。请贵方务必特别注意所供货物必须与货样完全相符。我方希望贵方能于</w:t>
      </w:r>
      <w:r>
        <w:rPr>
          <w:rFonts w:ascii="Times New Roman" w:eastAsia="宋体" w:hAnsi="宋体" w:cs="Times New Roman" w:hint="eastAsia"/>
          <w:kern w:val="0"/>
          <w:sz w:val="24"/>
          <w:szCs w:val="24"/>
        </w:rPr>
        <w:t>10</w:t>
      </w:r>
      <w:r>
        <w:rPr>
          <w:rFonts w:ascii="Times New Roman" w:eastAsia="宋体" w:hAnsi="宋体" w:cs="Times New Roman" w:hint="eastAsia"/>
          <w:kern w:val="0"/>
          <w:sz w:val="24"/>
          <w:szCs w:val="24"/>
        </w:rPr>
        <w:t>月底前交货。</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 xml:space="preserve">Part 2 </w:t>
      </w:r>
      <w:proofErr w:type="gramStart"/>
      <w:r>
        <w:rPr>
          <w:rFonts w:ascii="Times New Roman" w:hAnsi="Times New Roman" w:cs="Times New Roman" w:hint="eastAsia"/>
          <w:b/>
          <w:bCs/>
          <w:sz w:val="24"/>
          <w:szCs w:val="24"/>
        </w:rPr>
        <w:t>Translate</w:t>
      </w:r>
      <w:proofErr w:type="gramEnd"/>
      <w:r>
        <w:rPr>
          <w:rFonts w:ascii="Times New Roman" w:hAnsi="Times New Roman" w:cs="Times New Roman" w:hint="eastAsia"/>
          <w:b/>
          <w:bCs/>
          <w:sz w:val="24"/>
          <w:szCs w:val="24"/>
        </w:rPr>
        <w:t xml:space="preserve"> the following patterns and sentences into English (15%)</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6.</w:t>
      </w:r>
      <w:r>
        <w:rPr>
          <w:rFonts w:ascii="Times New Roman" w:eastAsia="宋体" w:hAnsi="宋体" w:cs="Times New Roman" w:hint="eastAsia"/>
          <w:kern w:val="0"/>
          <w:sz w:val="24"/>
          <w:szCs w:val="24"/>
        </w:rPr>
        <w:t>我方将安排程先生本周晚些时候拜访你们，以便把所提供给你方的布料和你方据以订货的样品相比较。</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lastRenderedPageBreak/>
        <w:t>7.</w:t>
      </w:r>
      <w:r>
        <w:rPr>
          <w:rFonts w:ascii="Times New Roman" w:eastAsia="宋体" w:hAnsi="宋体" w:cs="Times New Roman" w:hint="eastAsia"/>
          <w:kern w:val="0"/>
          <w:sz w:val="24"/>
          <w:szCs w:val="24"/>
        </w:rPr>
        <w:t>新任财务总监伍顿先生的欢迎典礼将于</w:t>
      </w:r>
      <w:r>
        <w:rPr>
          <w:rFonts w:ascii="Times New Roman" w:eastAsia="宋体" w:hAnsi="宋体" w:cs="Times New Roman" w:hint="eastAsia"/>
          <w:kern w:val="0"/>
          <w:sz w:val="24"/>
          <w:szCs w:val="24"/>
        </w:rPr>
        <w:t>5</w:t>
      </w:r>
      <w:r>
        <w:rPr>
          <w:rFonts w:ascii="Times New Roman" w:eastAsia="宋体" w:hAnsi="宋体" w:cs="Times New Roman" w:hint="eastAsia"/>
          <w:kern w:val="0"/>
          <w:sz w:val="24"/>
          <w:szCs w:val="24"/>
        </w:rPr>
        <w:t>月</w:t>
      </w:r>
      <w:r>
        <w:rPr>
          <w:rFonts w:ascii="Times New Roman" w:eastAsia="宋体" w:hAnsi="宋体" w:cs="Times New Roman" w:hint="eastAsia"/>
          <w:kern w:val="0"/>
          <w:sz w:val="24"/>
          <w:szCs w:val="24"/>
        </w:rPr>
        <w:t>26</w:t>
      </w:r>
      <w:r>
        <w:rPr>
          <w:rFonts w:ascii="Times New Roman" w:eastAsia="宋体" w:hAnsi="宋体" w:cs="Times New Roman" w:hint="eastAsia"/>
          <w:kern w:val="0"/>
          <w:sz w:val="24"/>
          <w:szCs w:val="24"/>
        </w:rPr>
        <w:t>日，星期六晚上</w:t>
      </w:r>
      <w:r>
        <w:rPr>
          <w:rFonts w:ascii="Times New Roman" w:eastAsia="宋体" w:hAnsi="宋体" w:cs="Times New Roman" w:hint="eastAsia"/>
          <w:kern w:val="0"/>
          <w:sz w:val="24"/>
          <w:szCs w:val="24"/>
        </w:rPr>
        <w:t>6</w:t>
      </w:r>
      <w:r>
        <w:rPr>
          <w:rFonts w:ascii="Times New Roman" w:eastAsia="宋体" w:hAnsi="宋体" w:cs="Times New Roman" w:hint="eastAsia"/>
          <w:kern w:val="0"/>
          <w:sz w:val="24"/>
          <w:szCs w:val="24"/>
        </w:rPr>
        <w:t>点，在加利福尼亚大酒店</w:t>
      </w:r>
      <w:r>
        <w:rPr>
          <w:rFonts w:ascii="Times New Roman" w:eastAsia="宋体" w:hAnsi="宋体" w:cs="Times New Roman" w:hint="eastAsia"/>
          <w:kern w:val="0"/>
          <w:sz w:val="24"/>
          <w:szCs w:val="24"/>
        </w:rPr>
        <w:t>408</w:t>
      </w:r>
      <w:r>
        <w:rPr>
          <w:rFonts w:ascii="Times New Roman" w:eastAsia="宋体" w:hAnsi="宋体" w:cs="Times New Roman" w:hint="eastAsia"/>
          <w:kern w:val="0"/>
          <w:sz w:val="24"/>
          <w:szCs w:val="24"/>
        </w:rPr>
        <w:t>8</w:t>
      </w:r>
      <w:r>
        <w:rPr>
          <w:rFonts w:ascii="Times New Roman" w:eastAsia="宋体" w:hAnsi="宋体" w:cs="Times New Roman" w:hint="eastAsia"/>
          <w:kern w:val="0"/>
          <w:sz w:val="24"/>
          <w:szCs w:val="24"/>
        </w:rPr>
        <w:t>房间举行。</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8.</w:t>
      </w:r>
      <w:r>
        <w:rPr>
          <w:rFonts w:ascii="Times New Roman" w:eastAsia="宋体" w:hAnsi="宋体" w:cs="Times New Roman" w:hint="eastAsia"/>
          <w:kern w:val="0"/>
          <w:sz w:val="24"/>
          <w:szCs w:val="24"/>
        </w:rPr>
        <w:t>贵公司在</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月</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日的《中国日报》上刊登广告招聘区域销售经理，我写信应聘这一职位。</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 xml:space="preserve">9. </w:t>
      </w:r>
      <w:r>
        <w:rPr>
          <w:rFonts w:ascii="Times New Roman" w:eastAsia="宋体" w:hAnsi="宋体" w:cs="Times New Roman" w:hint="eastAsia"/>
          <w:kern w:val="0"/>
          <w:sz w:val="24"/>
          <w:szCs w:val="24"/>
        </w:rPr>
        <w:t>可以从调查研究得出结论，尽管巴西不是</w:t>
      </w:r>
      <w:r>
        <w:rPr>
          <w:rFonts w:ascii="Times New Roman" w:eastAsia="宋体" w:hAnsi="宋体" w:cs="Times New Roman" w:hint="eastAsia"/>
          <w:kern w:val="0"/>
          <w:sz w:val="24"/>
          <w:szCs w:val="24"/>
        </w:rPr>
        <w:t xml:space="preserve">2012 </w:t>
      </w:r>
      <w:r>
        <w:rPr>
          <w:rFonts w:ascii="Times New Roman" w:eastAsia="宋体" w:hAnsi="宋体" w:cs="Times New Roman" w:hint="eastAsia"/>
          <w:kern w:val="0"/>
          <w:sz w:val="24"/>
          <w:szCs w:val="24"/>
        </w:rPr>
        <w:t>年市场发展的优先考虑对象，但是从长期来看，巴西作为向南美地区渗透的基地是十分重要的。</w:t>
      </w:r>
    </w:p>
    <w:p w:rsidR="00C20253" w:rsidRDefault="0093478B" w:rsidP="00845AC7">
      <w:pPr>
        <w:widowControl/>
        <w:spacing w:afterLines="50" w:after="156"/>
        <w:ind w:firstLine="480"/>
        <w:jc w:val="left"/>
        <w:rPr>
          <w:rFonts w:ascii="Times New Roman" w:eastAsia="宋体" w:hAnsi="宋体" w:cs="Times New Roman"/>
          <w:kern w:val="0"/>
          <w:sz w:val="24"/>
          <w:szCs w:val="24"/>
        </w:rPr>
      </w:pPr>
      <w:r>
        <w:rPr>
          <w:rFonts w:ascii="Times New Roman" w:eastAsia="宋体" w:hAnsi="宋体" w:cs="Times New Roman" w:hint="eastAsia"/>
          <w:kern w:val="0"/>
          <w:sz w:val="24"/>
          <w:szCs w:val="24"/>
        </w:rPr>
        <w:t>10 .</w:t>
      </w:r>
      <w:r>
        <w:rPr>
          <w:rFonts w:ascii="Times New Roman" w:eastAsia="宋体" w:hAnsi="宋体" w:cs="Times New Roman"/>
          <w:kern w:val="0"/>
          <w:sz w:val="24"/>
          <w:szCs w:val="24"/>
        </w:rPr>
        <w:t>ABC</w:t>
      </w:r>
      <w:r>
        <w:rPr>
          <w:rFonts w:ascii="Times New Roman" w:eastAsia="宋体" w:hAnsi="宋体" w:cs="Times New Roman"/>
          <w:kern w:val="0"/>
          <w:sz w:val="24"/>
          <w:szCs w:val="24"/>
        </w:rPr>
        <w:t>贸易有限公司很高兴地宣布成立。我们将从</w:t>
      </w:r>
      <w:r>
        <w:rPr>
          <w:rFonts w:ascii="Times New Roman" w:eastAsia="宋体" w:hAnsi="宋体" w:cs="Times New Roman"/>
          <w:kern w:val="0"/>
          <w:sz w:val="24"/>
          <w:szCs w:val="24"/>
        </w:rPr>
        <w:t>2013</w:t>
      </w:r>
      <w:r>
        <w:rPr>
          <w:rFonts w:ascii="Times New Roman" w:eastAsia="宋体" w:hAnsi="宋体" w:cs="Times New Roman"/>
          <w:kern w:val="0"/>
          <w:sz w:val="24"/>
          <w:szCs w:val="24"/>
        </w:rPr>
        <w:t>年</w:t>
      </w:r>
      <w:r>
        <w:rPr>
          <w:rFonts w:ascii="Times New Roman" w:eastAsia="宋体" w:hAnsi="宋体" w:cs="Times New Roman"/>
          <w:kern w:val="0"/>
          <w:sz w:val="24"/>
          <w:szCs w:val="24"/>
        </w:rPr>
        <w:t>3</w:t>
      </w:r>
      <w:r>
        <w:rPr>
          <w:rFonts w:ascii="Times New Roman" w:eastAsia="宋体" w:hAnsi="宋体" w:cs="Times New Roman"/>
          <w:kern w:val="0"/>
          <w:sz w:val="24"/>
          <w:szCs w:val="24"/>
        </w:rPr>
        <w:t>月</w:t>
      </w:r>
      <w:r>
        <w:rPr>
          <w:rFonts w:ascii="Times New Roman" w:eastAsia="宋体" w:hAnsi="宋体" w:cs="Times New Roman"/>
          <w:kern w:val="0"/>
          <w:sz w:val="24"/>
          <w:szCs w:val="24"/>
        </w:rPr>
        <w:t>1</w:t>
      </w:r>
      <w:r>
        <w:rPr>
          <w:rFonts w:ascii="Times New Roman" w:eastAsia="宋体" w:hAnsi="宋体" w:cs="Times New Roman"/>
          <w:kern w:val="0"/>
          <w:sz w:val="24"/>
          <w:szCs w:val="24"/>
        </w:rPr>
        <w:t>日起开始营业。</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Key:</w:t>
      </w:r>
    </w:p>
    <w:p w:rsidR="00C20253" w:rsidRDefault="0093478B" w:rsidP="00845AC7">
      <w:pPr>
        <w:spacing w:afterLines="50" w:after="156"/>
        <w:rPr>
          <w:rFonts w:ascii="Times New Roman" w:hAnsi="Times New Roman" w:cs="Times New Roman"/>
          <w:sz w:val="24"/>
          <w:szCs w:val="24"/>
        </w:rPr>
      </w:pPr>
      <w:proofErr w:type="gramStart"/>
      <w:r>
        <w:rPr>
          <w:rFonts w:ascii="Times New Roman" w:hAnsi="Times New Roman" w:cs="Times New Roman" w:hint="eastAsia"/>
          <w:sz w:val="24"/>
          <w:szCs w:val="24"/>
        </w:rPr>
        <w:t>6.We</w:t>
      </w:r>
      <w:proofErr w:type="gramEnd"/>
      <w:r>
        <w:rPr>
          <w:rFonts w:ascii="Times New Roman" w:hAnsi="Times New Roman" w:cs="Times New Roman" w:hint="eastAsia"/>
          <w:sz w:val="24"/>
          <w:szCs w:val="24"/>
        </w:rPr>
        <w:t xml:space="preserve"> are arranging Mr. Cheng to call on you later this week to compare the materials suppli</w:t>
      </w:r>
      <w:r>
        <w:rPr>
          <w:rFonts w:ascii="Times New Roman" w:hAnsi="Times New Roman" w:cs="Times New Roman" w:hint="eastAsia"/>
          <w:sz w:val="24"/>
          <w:szCs w:val="24"/>
        </w:rPr>
        <w:t>ed with the samples from which you ordered them.</w:t>
      </w:r>
    </w:p>
    <w:p w:rsidR="00C20253" w:rsidRDefault="0093478B" w:rsidP="00845AC7">
      <w:pPr>
        <w:spacing w:afterLines="50" w:after="156"/>
        <w:rPr>
          <w:rFonts w:ascii="Times New Roman" w:hAnsi="Times New Roman" w:cs="Times New Roman"/>
          <w:sz w:val="24"/>
          <w:szCs w:val="24"/>
        </w:rPr>
      </w:pPr>
      <w:proofErr w:type="gramStart"/>
      <w:r>
        <w:rPr>
          <w:rFonts w:ascii="Times New Roman" w:hAnsi="Times New Roman" w:cs="Times New Roman" w:hint="eastAsia"/>
          <w:sz w:val="24"/>
          <w:szCs w:val="24"/>
        </w:rPr>
        <w:t>7.A</w:t>
      </w:r>
      <w:proofErr w:type="gramEnd"/>
      <w:r>
        <w:rPr>
          <w:rFonts w:ascii="Times New Roman" w:hAnsi="Times New Roman" w:cs="Times New Roman" w:hint="eastAsia"/>
          <w:sz w:val="24"/>
          <w:szCs w:val="24"/>
        </w:rPr>
        <w:t xml:space="preserve"> welcoming ceremony for our new CFO, Mr. Wooden, will be held in Room 4088, California Grand Hotel, at 6 p.m. on Saturday, May 26. </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8.This is my application for the position advertised in China Daily (Mar</w:t>
      </w:r>
      <w:r>
        <w:rPr>
          <w:rFonts w:ascii="Times New Roman" w:hAnsi="Times New Roman" w:cs="Times New Roman" w:hint="eastAsia"/>
          <w:sz w:val="24"/>
          <w:szCs w:val="24"/>
        </w:rPr>
        <w:t>ch 3)</w:t>
      </w:r>
      <w:r>
        <w:rPr>
          <w:rFonts w:ascii="Times New Roman" w:hAnsi="Times New Roman" w:cs="Times New Roman" w:hint="eastAsia"/>
          <w:sz w:val="24"/>
          <w:szCs w:val="24"/>
        </w:rPr>
        <w:t>—</w:t>
      </w:r>
      <w:r>
        <w:rPr>
          <w:rFonts w:ascii="Times New Roman" w:hAnsi="Times New Roman" w:cs="Times New Roman" w:hint="eastAsia"/>
          <w:sz w:val="24"/>
          <w:szCs w:val="24"/>
        </w:rPr>
        <w:t>regional sales manager.</w:t>
      </w:r>
    </w:p>
    <w:p w:rsidR="00C20253" w:rsidRDefault="0093478B" w:rsidP="00845AC7">
      <w:pPr>
        <w:spacing w:afterLines="50" w:after="156"/>
        <w:rPr>
          <w:rFonts w:ascii="Times New Roman" w:hAnsi="Times New Roman" w:cs="Times New Roman"/>
          <w:sz w:val="24"/>
          <w:szCs w:val="24"/>
        </w:rPr>
      </w:pPr>
      <w:proofErr w:type="gramStart"/>
      <w:r>
        <w:rPr>
          <w:rFonts w:ascii="Times New Roman" w:hAnsi="Times New Roman" w:cs="Times New Roman" w:hint="eastAsia"/>
          <w:sz w:val="24"/>
          <w:szCs w:val="24"/>
        </w:rPr>
        <w:t>9.It</w:t>
      </w:r>
      <w:proofErr w:type="gramEnd"/>
      <w:r>
        <w:rPr>
          <w:rFonts w:ascii="Times New Roman" w:hAnsi="Times New Roman" w:cs="Times New Roman" w:hint="eastAsia"/>
          <w:sz w:val="24"/>
          <w:szCs w:val="24"/>
        </w:rPr>
        <w:t xml:space="preserve"> can be concluded from the study that although Brazil is not regarded as a priority market development for 2012, it is of great importance as a base for long-term penetration of the South-America zone.</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10. </w:t>
      </w:r>
      <w:r>
        <w:rPr>
          <w:rFonts w:ascii="Times New Roman" w:hAnsi="Times New Roman" w:cs="Times New Roman"/>
          <w:sz w:val="24"/>
          <w:szCs w:val="24"/>
        </w:rPr>
        <w:t>ABC Trading Co.,</w:t>
      </w:r>
      <w:r>
        <w:rPr>
          <w:rFonts w:ascii="Times New Roman" w:hAnsi="Times New Roman" w:cs="Times New Roman"/>
          <w:sz w:val="24"/>
          <w:szCs w:val="24"/>
        </w:rPr>
        <w:t xml:space="preserve"> Ltd. is pleased to announce its establishment. We shall be in operation from March 1, 2013.</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 xml:space="preserve">Section </w:t>
      </w:r>
      <w:proofErr w:type="gramStart"/>
      <w:r>
        <w:rPr>
          <w:rFonts w:ascii="Times New Roman" w:hAnsi="Times New Roman" w:cs="Times New Roman" w:hint="eastAsia"/>
          <w:b/>
          <w:bCs/>
          <w:sz w:val="24"/>
          <w:szCs w:val="24"/>
        </w:rPr>
        <w:t>Three  Letter</w:t>
      </w:r>
      <w:proofErr w:type="gramEnd"/>
      <w:r>
        <w:rPr>
          <w:rFonts w:ascii="Times New Roman" w:hAnsi="Times New Roman" w:cs="Times New Roman" w:hint="eastAsia"/>
          <w:b/>
          <w:bCs/>
          <w:sz w:val="24"/>
          <w:szCs w:val="24"/>
        </w:rPr>
        <w:t xml:space="preserve"> Rewriting (10%)</w:t>
      </w:r>
    </w:p>
    <w:p w:rsidR="00C20253" w:rsidRDefault="0093478B" w:rsidP="00845AC7">
      <w:pPr>
        <w:spacing w:afterLines="50" w:after="156"/>
        <w:rPr>
          <w:rFonts w:ascii="Times New Roman" w:hAnsi="Times New Roman" w:cs="Times New Roman"/>
          <w:b/>
          <w:bCs/>
          <w:sz w:val="24"/>
          <w:szCs w:val="24"/>
        </w:rPr>
      </w:pPr>
      <w:proofErr w:type="gramStart"/>
      <w:r>
        <w:rPr>
          <w:rFonts w:ascii="Times New Roman" w:hAnsi="Times New Roman" w:cs="Times New Roman" w:hint="eastAsia"/>
          <w:b/>
          <w:bCs/>
          <w:sz w:val="24"/>
          <w:szCs w:val="24"/>
        </w:rPr>
        <w:t>Directions :</w:t>
      </w:r>
      <w:proofErr w:type="gramEnd"/>
      <w:r>
        <w:rPr>
          <w:rFonts w:ascii="Times New Roman" w:hAnsi="Times New Roman" w:cs="Times New Roman" w:hint="eastAsia"/>
          <w:b/>
          <w:bCs/>
          <w:sz w:val="24"/>
          <w:szCs w:val="24"/>
        </w:rPr>
        <w:t xml:space="preserve"> Rewrite the following letter of </w:t>
      </w:r>
      <w:r>
        <w:rPr>
          <w:rFonts w:ascii="Times New Roman" w:hAnsi="Times New Roman" w:cs="Times New Roman" w:hint="eastAsia"/>
          <w:b/>
          <w:bCs/>
          <w:i/>
          <w:iCs/>
          <w:sz w:val="24"/>
          <w:szCs w:val="24"/>
        </w:rPr>
        <w:t>refusal of a claim on refund</w:t>
      </w:r>
      <w:r>
        <w:rPr>
          <w:rFonts w:ascii="Times New Roman" w:hAnsi="Times New Roman" w:cs="Times New Roman" w:hint="eastAsia"/>
          <w:b/>
          <w:bCs/>
          <w:sz w:val="24"/>
          <w:szCs w:val="24"/>
        </w:rPr>
        <w:t>, to make it more considerate and more polite.</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A ref</w:t>
      </w:r>
      <w:r>
        <w:rPr>
          <w:rFonts w:ascii="Times New Roman" w:hAnsi="Times New Roman" w:cs="Times New Roman" w:hint="eastAsia"/>
          <w:sz w:val="24"/>
          <w:szCs w:val="24"/>
        </w:rPr>
        <w:t>usal of a claim on refund</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Dear Wanda R. Goldman:</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We have got your letter and after careful investigation, we decided that it is not reasonable for us to reimburse the $1,000 you asked for in your letter.</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 xml:space="preserve">We are sorry that you did not use some of the service we rendered during your recent meeting. But it </w:t>
      </w:r>
      <w:proofErr w:type="spellStart"/>
      <w:r>
        <w:rPr>
          <w:rFonts w:ascii="Times New Roman" w:hAnsi="Times New Roman" w:cs="Times New Roman" w:hint="eastAsia"/>
          <w:i/>
          <w:iCs/>
          <w:sz w:val="24"/>
          <w:szCs w:val="24"/>
        </w:rPr>
        <w:t>doesn</w:t>
      </w:r>
      <w:proofErr w:type="spellEnd"/>
      <w:proofErr w:type="gramStart"/>
      <w:r>
        <w:rPr>
          <w:rFonts w:ascii="Times New Roman" w:hAnsi="Times New Roman" w:cs="Times New Roman" w:hint="eastAsia"/>
          <w:i/>
          <w:iCs/>
          <w:sz w:val="24"/>
          <w:szCs w:val="24"/>
        </w:rPr>
        <w:t>’</w:t>
      </w:r>
      <w:proofErr w:type="gramEnd"/>
      <w:r>
        <w:rPr>
          <w:rFonts w:ascii="Times New Roman" w:hAnsi="Times New Roman" w:cs="Times New Roman" w:hint="eastAsia"/>
          <w:i/>
          <w:iCs/>
          <w:sz w:val="24"/>
          <w:szCs w:val="24"/>
        </w:rPr>
        <w:t xml:space="preserve">t mean we </w:t>
      </w:r>
      <w:proofErr w:type="spellStart"/>
      <w:r>
        <w:rPr>
          <w:rFonts w:ascii="Times New Roman" w:hAnsi="Times New Roman" w:cs="Times New Roman" w:hint="eastAsia"/>
          <w:i/>
          <w:iCs/>
          <w:sz w:val="24"/>
          <w:szCs w:val="24"/>
        </w:rPr>
        <w:t>didn</w:t>
      </w:r>
      <w:proofErr w:type="spellEnd"/>
      <w:proofErr w:type="gramStart"/>
      <w:r>
        <w:rPr>
          <w:rFonts w:ascii="Times New Roman" w:hAnsi="Times New Roman" w:cs="Times New Roman" w:hint="eastAsia"/>
          <w:i/>
          <w:iCs/>
          <w:sz w:val="24"/>
          <w:szCs w:val="24"/>
        </w:rPr>
        <w:t>’</w:t>
      </w:r>
      <w:proofErr w:type="gramEnd"/>
      <w:r>
        <w:rPr>
          <w:rFonts w:ascii="Times New Roman" w:hAnsi="Times New Roman" w:cs="Times New Roman" w:hint="eastAsia"/>
          <w:i/>
          <w:iCs/>
          <w:sz w:val="24"/>
          <w:szCs w:val="24"/>
        </w:rPr>
        <w:t>t provide it. Our brochure doesn't indicate that the exercise room is inside the hotel. You should have noticed when signing the contr</w:t>
      </w:r>
      <w:r>
        <w:rPr>
          <w:rFonts w:ascii="Times New Roman" w:hAnsi="Times New Roman" w:cs="Times New Roman" w:hint="eastAsia"/>
          <w:i/>
          <w:iCs/>
          <w:sz w:val="24"/>
          <w:szCs w:val="24"/>
        </w:rPr>
        <w:t xml:space="preserve">act. </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If you have any questions, please don't hesitate to contact me. I am looking forward to your early reply.</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Yours sincerely,</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Margret</w:t>
      </w:r>
    </w:p>
    <w:p w:rsidR="00C20253" w:rsidRDefault="00C20253" w:rsidP="00845AC7">
      <w:pPr>
        <w:spacing w:afterLines="50" w:after="156"/>
        <w:rPr>
          <w:rFonts w:ascii="Times New Roman" w:hAnsi="Times New Roman" w:cs="Times New Roman"/>
          <w:b/>
          <w:bCs/>
          <w:sz w:val="24"/>
          <w:szCs w:val="24"/>
        </w:rPr>
      </w:pPr>
    </w:p>
    <w:p w:rsidR="00C20253" w:rsidRDefault="0093478B" w:rsidP="00845AC7">
      <w:pPr>
        <w:spacing w:afterLines="50" w:after="156"/>
        <w:rPr>
          <w:rFonts w:ascii="Times New Roman" w:hAnsi="Times New Roman" w:cs="Times New Roman"/>
          <w:b/>
          <w:bCs/>
          <w:sz w:val="24"/>
          <w:szCs w:val="24"/>
        </w:rPr>
      </w:pPr>
      <w:proofErr w:type="gramStart"/>
      <w:r>
        <w:rPr>
          <w:rFonts w:ascii="Times New Roman" w:hAnsi="Times New Roman" w:cs="Times New Roman" w:hint="eastAsia"/>
          <w:b/>
          <w:bCs/>
          <w:sz w:val="24"/>
          <w:szCs w:val="24"/>
        </w:rPr>
        <w:t>Reference :</w:t>
      </w:r>
      <w:proofErr w:type="gramEnd"/>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A refusal of a claim on refund </w:t>
      </w:r>
      <w:r>
        <w:rPr>
          <w:rFonts w:ascii="Times New Roman" w:hAnsi="Times New Roman" w:cs="Times New Roman" w:hint="eastAsia"/>
          <w:b/>
          <w:bCs/>
          <w:sz w:val="24"/>
          <w:szCs w:val="24"/>
        </w:rPr>
        <w:t>(improved)</w:t>
      </w:r>
    </w:p>
    <w:p w:rsidR="00C20253" w:rsidRDefault="0093478B" w:rsidP="00845AC7">
      <w:pPr>
        <w:spacing w:afterLines="50" w:after="156"/>
        <w:rPr>
          <w:rFonts w:ascii="Times New Roman" w:hAnsi="Times New Roman" w:cs="Times New Roman"/>
          <w:b/>
          <w:bCs/>
          <w:i/>
          <w:iCs/>
          <w:sz w:val="24"/>
          <w:szCs w:val="24"/>
        </w:rPr>
      </w:pPr>
      <w:r>
        <w:rPr>
          <w:rFonts w:ascii="Times New Roman" w:hAnsi="Times New Roman" w:cs="Times New Roman" w:hint="eastAsia"/>
          <w:i/>
          <w:iCs/>
          <w:sz w:val="24"/>
          <w:szCs w:val="24"/>
        </w:rPr>
        <w:t>Dear Wanda R. Goldman:</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Giving customers a taste of life and emph</w:t>
      </w:r>
      <w:r>
        <w:rPr>
          <w:rFonts w:ascii="Times New Roman" w:hAnsi="Times New Roman" w:cs="Times New Roman" w:hint="eastAsia"/>
          <w:i/>
          <w:iCs/>
          <w:sz w:val="24"/>
          <w:szCs w:val="24"/>
        </w:rPr>
        <w:t>asizing the well-being of customers is Phoenix</w:t>
      </w:r>
      <w:proofErr w:type="gramStart"/>
      <w:r>
        <w:rPr>
          <w:rFonts w:ascii="Times New Roman" w:hAnsi="Times New Roman" w:cs="Times New Roman" w:hint="eastAsia"/>
          <w:i/>
          <w:iCs/>
          <w:sz w:val="24"/>
          <w:szCs w:val="24"/>
        </w:rPr>
        <w:t>’</w:t>
      </w:r>
      <w:proofErr w:type="gramEnd"/>
      <w:r>
        <w:rPr>
          <w:rFonts w:ascii="Times New Roman" w:hAnsi="Times New Roman" w:cs="Times New Roman" w:hint="eastAsia"/>
          <w:i/>
          <w:iCs/>
          <w:sz w:val="24"/>
          <w:szCs w:val="24"/>
        </w:rPr>
        <w:t xml:space="preserve">s mission of business. We provide resort guests with an exercise room so that our guests can enjoy the aesthetic pleasure and physical fitness while they are here. </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We are glad that you were satisfied with mos</w:t>
      </w:r>
      <w:r>
        <w:rPr>
          <w:rFonts w:ascii="Times New Roman" w:hAnsi="Times New Roman" w:cs="Times New Roman" w:hint="eastAsia"/>
          <w:i/>
          <w:iCs/>
          <w:sz w:val="24"/>
          <w:szCs w:val="24"/>
        </w:rPr>
        <w:t>t of our service and regret to learn that your guests were unable to use the exercise room we offered because of the tight schedule of the meetings and frequent dinner events. As a matter of fact, when Mr. White from your Logistic Department came to see th</w:t>
      </w:r>
      <w:r>
        <w:rPr>
          <w:rFonts w:ascii="Times New Roman" w:hAnsi="Times New Roman" w:cs="Times New Roman" w:hint="eastAsia"/>
          <w:i/>
          <w:iCs/>
          <w:sz w:val="24"/>
          <w:szCs w:val="24"/>
        </w:rPr>
        <w:t xml:space="preserve">e meeting facilities, we showed him the exercise room in the health club. Besides, we paid for the exercise room </w:t>
      </w:r>
      <w:proofErr w:type="spellStart"/>
      <w:r>
        <w:rPr>
          <w:rFonts w:ascii="Times New Roman" w:hAnsi="Times New Roman" w:cs="Times New Roman" w:hint="eastAsia"/>
          <w:i/>
          <w:iCs/>
          <w:sz w:val="24"/>
          <w:szCs w:val="24"/>
        </w:rPr>
        <w:t>eve</w:t>
      </w:r>
      <w:proofErr w:type="spellEnd"/>
      <w:r>
        <w:rPr>
          <w:rFonts w:ascii="Times New Roman" w:hAnsi="Times New Roman" w:cs="Times New Roman" w:hint="eastAsia"/>
          <w:i/>
          <w:iCs/>
          <w:sz w:val="24"/>
          <w:szCs w:val="24"/>
        </w:rPr>
        <w:t xml:space="preserve"> though you did not use it. So the only thing we can do now is when </w:t>
      </w:r>
      <w:proofErr w:type="spellStart"/>
      <w:proofErr w:type="gramStart"/>
      <w:r>
        <w:rPr>
          <w:rFonts w:ascii="Times New Roman" w:hAnsi="Times New Roman" w:cs="Times New Roman" w:hint="eastAsia"/>
          <w:i/>
          <w:iCs/>
          <w:sz w:val="24"/>
          <w:szCs w:val="24"/>
        </w:rPr>
        <w:t>your</w:t>
      </w:r>
      <w:proofErr w:type="spellEnd"/>
      <w:r>
        <w:rPr>
          <w:rFonts w:ascii="Times New Roman" w:hAnsi="Times New Roman" w:cs="Times New Roman" w:hint="eastAsia"/>
          <w:i/>
          <w:iCs/>
          <w:sz w:val="24"/>
          <w:szCs w:val="24"/>
        </w:rPr>
        <w:t xml:space="preserve"> are</w:t>
      </w:r>
      <w:proofErr w:type="gramEnd"/>
      <w:r>
        <w:rPr>
          <w:rFonts w:ascii="Times New Roman" w:hAnsi="Times New Roman" w:cs="Times New Roman" w:hint="eastAsia"/>
          <w:i/>
          <w:iCs/>
          <w:sz w:val="24"/>
          <w:szCs w:val="24"/>
        </w:rPr>
        <w:t xml:space="preserve"> here for another event, we can offer you a 3% discount on rooms</w:t>
      </w:r>
      <w:r>
        <w:rPr>
          <w:rFonts w:ascii="Times New Roman" w:hAnsi="Times New Roman" w:cs="Times New Roman" w:hint="eastAsia"/>
          <w:i/>
          <w:iCs/>
          <w:sz w:val="24"/>
          <w:szCs w:val="24"/>
        </w:rPr>
        <w:t xml:space="preserve"> you are going to rent.</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Making our customers satisfied is the most important to Phoenix, so we are always trying every bit to provide the best service to our customers. We thank you for the opportunity for us to understand the situation so that we can serv</w:t>
      </w:r>
      <w:r>
        <w:rPr>
          <w:rFonts w:ascii="Times New Roman" w:hAnsi="Times New Roman" w:cs="Times New Roman" w:hint="eastAsia"/>
          <w:i/>
          <w:iCs/>
          <w:sz w:val="24"/>
          <w:szCs w:val="24"/>
        </w:rPr>
        <w:t>e you and other customers better in the future.</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Sincerely yours,</w:t>
      </w:r>
    </w:p>
    <w:p w:rsidR="00C20253" w:rsidRDefault="0093478B" w:rsidP="00845AC7">
      <w:pPr>
        <w:spacing w:afterLines="50" w:after="156"/>
        <w:rPr>
          <w:rFonts w:ascii="Times New Roman" w:hAnsi="Times New Roman" w:cs="Times New Roman"/>
          <w:i/>
          <w:iCs/>
          <w:sz w:val="24"/>
          <w:szCs w:val="24"/>
        </w:rPr>
      </w:pPr>
      <w:r>
        <w:rPr>
          <w:rFonts w:ascii="Times New Roman" w:hAnsi="Times New Roman" w:cs="Times New Roman" w:hint="eastAsia"/>
          <w:i/>
          <w:iCs/>
          <w:sz w:val="24"/>
          <w:szCs w:val="24"/>
        </w:rPr>
        <w:t>Margret</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 xml:space="preserve">  </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Section Four Writing (50%)</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Part one Letter Writing (20%)</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You have recently had a number of problems with a local company which supplies you with goods for your workplace. You have </w:t>
      </w:r>
      <w:r>
        <w:rPr>
          <w:rFonts w:ascii="Times New Roman" w:hAnsi="Times New Roman" w:cs="Times New Roman" w:hint="eastAsia"/>
          <w:sz w:val="24"/>
          <w:szCs w:val="24"/>
        </w:rPr>
        <w:t xml:space="preserve">been asked to write </w:t>
      </w:r>
      <w:r>
        <w:rPr>
          <w:rFonts w:ascii="Times New Roman" w:hAnsi="Times New Roman" w:cs="Times New Roman" w:hint="eastAsia"/>
          <w:b/>
          <w:bCs/>
          <w:sz w:val="24"/>
          <w:szCs w:val="24"/>
        </w:rPr>
        <w:t xml:space="preserve">a letter of complaint </w:t>
      </w:r>
      <w:r>
        <w:rPr>
          <w:rFonts w:ascii="Times New Roman" w:hAnsi="Times New Roman" w:cs="Times New Roman" w:hint="eastAsia"/>
          <w:sz w:val="24"/>
          <w:szCs w:val="24"/>
        </w:rPr>
        <w:t>to the supplier about the situation.</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Write your letter to the supplier:</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Referring</w:t>
      </w:r>
      <w:proofErr w:type="gramEnd"/>
      <w:r>
        <w:rPr>
          <w:rFonts w:ascii="Times New Roman" w:hAnsi="Times New Roman" w:cs="Times New Roman" w:hint="eastAsia"/>
          <w:sz w:val="24"/>
          <w:szCs w:val="24"/>
        </w:rPr>
        <w:t xml:space="preserve"> to the goods your company regularly buys from them</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Describing</w:t>
      </w:r>
      <w:proofErr w:type="gramEnd"/>
      <w:r>
        <w:rPr>
          <w:rFonts w:ascii="Times New Roman" w:hAnsi="Times New Roman" w:cs="Times New Roman" w:hint="eastAsia"/>
          <w:sz w:val="24"/>
          <w:szCs w:val="24"/>
        </w:rPr>
        <w:t xml:space="preserve"> the various problems you have had</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Explaining</w:t>
      </w:r>
      <w:proofErr w:type="gramEnd"/>
      <w:r>
        <w:rPr>
          <w:rFonts w:ascii="Times New Roman" w:hAnsi="Times New Roman" w:cs="Times New Roman" w:hint="eastAsia"/>
          <w:sz w:val="24"/>
          <w:szCs w:val="24"/>
        </w:rPr>
        <w:t xml:space="preserve"> how the situation m</w:t>
      </w:r>
      <w:r>
        <w:rPr>
          <w:rFonts w:ascii="Times New Roman" w:hAnsi="Times New Roman" w:cs="Times New Roman" w:hint="eastAsia"/>
          <w:sz w:val="24"/>
          <w:szCs w:val="24"/>
        </w:rPr>
        <w:t>ight be dealt with</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Stating</w:t>
      </w:r>
      <w:proofErr w:type="gramEnd"/>
      <w:r>
        <w:rPr>
          <w:rFonts w:ascii="Times New Roman" w:hAnsi="Times New Roman" w:cs="Times New Roman" w:hint="eastAsia"/>
          <w:sz w:val="24"/>
          <w:szCs w:val="24"/>
        </w:rPr>
        <w:t xml:space="preserve"> what will happen if the situation does not improve</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r>
        <w:rPr>
          <w:rFonts w:ascii="Times New Roman" w:hAnsi="Times New Roman" w:cs="Times New Roman" w:hint="eastAsia"/>
          <w:sz w:val="24"/>
          <w:szCs w:val="24"/>
        </w:rPr>
        <w:t>Write 100-150 words</w:t>
      </w:r>
    </w:p>
    <w:p w:rsidR="00C20253" w:rsidRDefault="0093478B" w:rsidP="00845AC7">
      <w:pPr>
        <w:spacing w:afterLines="50" w:after="156"/>
        <w:rPr>
          <w:rFonts w:ascii="Times New Roman" w:hAnsi="Times New Roman" w:cs="Times New Roman"/>
          <w:b/>
          <w:bCs/>
          <w:sz w:val="24"/>
          <w:szCs w:val="24"/>
        </w:rPr>
      </w:pPr>
      <w:r>
        <w:rPr>
          <w:rFonts w:ascii="Times New Roman" w:hAnsi="Times New Roman" w:cs="Times New Roman" w:hint="eastAsia"/>
          <w:b/>
          <w:bCs/>
          <w:sz w:val="24"/>
          <w:szCs w:val="24"/>
        </w:rPr>
        <w:t xml:space="preserve">Part </w:t>
      </w:r>
      <w:proofErr w:type="gramStart"/>
      <w:r>
        <w:rPr>
          <w:rFonts w:ascii="Times New Roman" w:hAnsi="Times New Roman" w:cs="Times New Roman" w:hint="eastAsia"/>
          <w:b/>
          <w:bCs/>
          <w:sz w:val="24"/>
          <w:szCs w:val="24"/>
        </w:rPr>
        <w:t>Two  Report</w:t>
      </w:r>
      <w:proofErr w:type="gramEnd"/>
      <w:r>
        <w:rPr>
          <w:rFonts w:ascii="Times New Roman" w:hAnsi="Times New Roman" w:cs="Times New Roman" w:hint="eastAsia"/>
          <w:b/>
          <w:bCs/>
          <w:sz w:val="24"/>
          <w:szCs w:val="24"/>
        </w:rPr>
        <w:t xml:space="preserve"> or proposal writing (30%)</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For an experimental period, your company has operated a scheme allowing certain </w:t>
      </w:r>
      <w:r>
        <w:rPr>
          <w:rFonts w:ascii="Times New Roman" w:hAnsi="Times New Roman" w:cs="Times New Roman" w:hint="eastAsia"/>
          <w:sz w:val="24"/>
          <w:szCs w:val="24"/>
        </w:rPr>
        <w:lastRenderedPageBreak/>
        <w:t>employees in your department to</w:t>
      </w:r>
      <w:r>
        <w:rPr>
          <w:rFonts w:ascii="Times New Roman" w:hAnsi="Times New Roman" w:cs="Times New Roman" w:hint="eastAsia"/>
          <w:sz w:val="24"/>
          <w:szCs w:val="24"/>
        </w:rPr>
        <w:t xml:space="preserve"> work from home for part of the week. The Managing Director has asked you to write a report on the scheme.</w:t>
      </w:r>
    </w:p>
    <w:p w:rsidR="00C20253" w:rsidRDefault="0093478B" w:rsidP="00845AC7">
      <w:pPr>
        <w:spacing w:afterLines="50" w:after="156"/>
        <w:rPr>
          <w:rFonts w:ascii="Times New Roman" w:hAnsi="Times New Roman" w:cs="Times New Roman"/>
          <w:sz w:val="24"/>
          <w:szCs w:val="24"/>
        </w:rPr>
      </w:pPr>
      <w:r>
        <w:rPr>
          <w:rFonts w:ascii="Times New Roman" w:hAnsi="Times New Roman" w:cs="Times New Roman" w:hint="eastAsia"/>
          <w:sz w:val="24"/>
          <w:szCs w:val="24"/>
        </w:rPr>
        <w:t xml:space="preserve">Write the </w:t>
      </w:r>
      <w:r>
        <w:rPr>
          <w:rFonts w:ascii="Times New Roman" w:hAnsi="Times New Roman" w:cs="Times New Roman" w:hint="eastAsia"/>
          <w:b/>
          <w:bCs/>
          <w:sz w:val="24"/>
          <w:szCs w:val="24"/>
        </w:rPr>
        <w:t>report</w:t>
      </w:r>
      <w:r>
        <w:rPr>
          <w:rFonts w:ascii="Times New Roman" w:hAnsi="Times New Roman" w:cs="Times New Roman" w:hint="eastAsia"/>
          <w:sz w:val="24"/>
          <w:szCs w:val="24"/>
        </w:rPr>
        <w:t xml:space="preserve"> for the Managing Director:</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proofErr w:type="gramStart"/>
      <w:r>
        <w:rPr>
          <w:rFonts w:ascii="Times New Roman" w:hAnsi="Times New Roman" w:cs="Times New Roman" w:hint="eastAsia"/>
          <w:sz w:val="24"/>
          <w:szCs w:val="24"/>
        </w:rPr>
        <w:t>Explaining</w:t>
      </w:r>
      <w:proofErr w:type="gramEnd"/>
      <w:r>
        <w:rPr>
          <w:rFonts w:ascii="Times New Roman" w:hAnsi="Times New Roman" w:cs="Times New Roman" w:hint="eastAsia"/>
          <w:sz w:val="24"/>
          <w:szCs w:val="24"/>
        </w:rPr>
        <w:t xml:space="preserve"> why it was decided to allow some staff to work from home</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r>
        <w:rPr>
          <w:rFonts w:ascii="Times New Roman" w:hAnsi="Times New Roman" w:cs="Times New Roman" w:hint="eastAsia"/>
          <w:sz w:val="24"/>
          <w:szCs w:val="24"/>
        </w:rPr>
        <w:t xml:space="preserve">Giving details of how the scheme </w:t>
      </w:r>
      <w:r>
        <w:rPr>
          <w:rFonts w:ascii="Times New Roman" w:hAnsi="Times New Roman" w:cs="Times New Roman" w:hint="eastAsia"/>
          <w:sz w:val="24"/>
          <w:szCs w:val="24"/>
        </w:rPr>
        <w:t>operated</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proofErr w:type="gramStart"/>
      <w:r>
        <w:rPr>
          <w:rFonts w:ascii="Times New Roman" w:hAnsi="Times New Roman" w:cs="Times New Roman" w:hint="eastAsia"/>
          <w:sz w:val="24"/>
          <w:szCs w:val="24"/>
        </w:rPr>
        <w:t>Saying</w:t>
      </w:r>
      <w:proofErr w:type="gramEnd"/>
      <w:r>
        <w:rPr>
          <w:rFonts w:ascii="Times New Roman" w:hAnsi="Times New Roman" w:cs="Times New Roman" w:hint="eastAsia"/>
          <w:sz w:val="24"/>
          <w:szCs w:val="24"/>
        </w:rPr>
        <w:t xml:space="preserve"> what the positive and /or negative aspects of the scheme have been </w:t>
      </w:r>
    </w:p>
    <w:p w:rsidR="00C20253" w:rsidRDefault="0093478B" w:rsidP="00845AC7">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proofErr w:type="gramStart"/>
      <w:r>
        <w:rPr>
          <w:rFonts w:ascii="Times New Roman" w:hAnsi="Times New Roman" w:cs="Times New Roman" w:hint="eastAsia"/>
          <w:sz w:val="24"/>
          <w:szCs w:val="24"/>
        </w:rPr>
        <w:t>Making</w:t>
      </w:r>
      <w:proofErr w:type="gramEnd"/>
      <w:r>
        <w:rPr>
          <w:rFonts w:ascii="Times New Roman" w:hAnsi="Times New Roman" w:cs="Times New Roman" w:hint="eastAsia"/>
          <w:sz w:val="24"/>
          <w:szCs w:val="24"/>
        </w:rPr>
        <w:t xml:space="preserve"> a recommendation concerning the future of the scheme</w:t>
      </w:r>
    </w:p>
    <w:p w:rsidR="00C20253" w:rsidRDefault="0093478B" w:rsidP="00C20253">
      <w:pPr>
        <w:spacing w:afterLines="50" w:after="156"/>
        <w:rPr>
          <w:rFonts w:ascii="Times New Roman" w:hAnsi="Times New Roman" w:cs="Times New Roman"/>
          <w:sz w:val="24"/>
          <w:szCs w:val="24"/>
        </w:rPr>
      </w:pPr>
      <w:r>
        <w:rPr>
          <w:rFonts w:ascii="Calibri" w:hAnsi="Calibri" w:cs="Calibri"/>
          <w:sz w:val="24"/>
          <w:szCs w:val="24"/>
        </w:rPr>
        <w:t>●</w:t>
      </w:r>
      <w:r>
        <w:rPr>
          <w:rFonts w:ascii="Calibri" w:hAnsi="Calibri" w:cs="Calibri" w:hint="eastAsia"/>
          <w:sz w:val="24"/>
          <w:szCs w:val="24"/>
        </w:rPr>
        <w:t xml:space="preserve"> </w:t>
      </w:r>
      <w:r>
        <w:rPr>
          <w:rFonts w:ascii="Times New Roman" w:hAnsi="Times New Roman" w:cs="Times New Roman" w:hint="eastAsia"/>
          <w:sz w:val="24"/>
          <w:szCs w:val="24"/>
        </w:rPr>
        <w:t>Write 150-200 words</w:t>
      </w:r>
    </w:p>
    <w:sectPr w:rsidR="00C2025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78B" w:rsidRDefault="0093478B">
      <w:r>
        <w:separator/>
      </w:r>
    </w:p>
  </w:endnote>
  <w:endnote w:type="continuationSeparator" w:id="0">
    <w:p w:rsidR="0093478B" w:rsidRDefault="0093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253" w:rsidRDefault="0093478B">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C20253" w:rsidRDefault="0093478B">
                <w:pPr>
                  <w:pStyle w:val="a4"/>
                </w:pPr>
                <w:r>
                  <w:rPr>
                    <w:rFonts w:hint="eastAsia"/>
                  </w:rPr>
                  <w:fldChar w:fldCharType="begin"/>
                </w:r>
                <w:r>
                  <w:rPr>
                    <w:rFonts w:hint="eastAsia"/>
                  </w:rPr>
                  <w:instrText xml:space="preserve"> PAGE  \* MERGEFORMAT </w:instrText>
                </w:r>
                <w:r>
                  <w:rPr>
                    <w:rFonts w:hint="eastAsia"/>
                  </w:rPr>
                  <w:fldChar w:fldCharType="separate"/>
                </w:r>
                <w:r w:rsidR="00845AC7">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78B" w:rsidRDefault="0093478B">
      <w:r>
        <w:separator/>
      </w:r>
    </w:p>
  </w:footnote>
  <w:footnote w:type="continuationSeparator" w:id="0">
    <w:p w:rsidR="0093478B" w:rsidRDefault="00934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DB28BF"/>
    <w:multiLevelType w:val="singleLevel"/>
    <w:tmpl w:val="ADDB28BF"/>
    <w:lvl w:ilvl="0">
      <w:start w:val="1"/>
      <w:numFmt w:val="upperLetter"/>
      <w:lvlText w:val="%1."/>
      <w:lvlJc w:val="left"/>
      <w:pPr>
        <w:tabs>
          <w:tab w:val="left" w:pos="312"/>
        </w:tabs>
      </w:pPr>
    </w:lvl>
  </w:abstractNum>
  <w:abstractNum w:abstractNumId="1">
    <w:nsid w:val="D18AE85F"/>
    <w:multiLevelType w:val="singleLevel"/>
    <w:tmpl w:val="D18AE85F"/>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45C3D"/>
    <w:rsid w:val="0000554E"/>
    <w:rsid w:val="00056535"/>
    <w:rsid w:val="00090507"/>
    <w:rsid w:val="000B756E"/>
    <w:rsid w:val="000C65F1"/>
    <w:rsid w:val="00132ECC"/>
    <w:rsid w:val="001D0F90"/>
    <w:rsid w:val="00321715"/>
    <w:rsid w:val="003337D5"/>
    <w:rsid w:val="003B5701"/>
    <w:rsid w:val="00474837"/>
    <w:rsid w:val="004E486F"/>
    <w:rsid w:val="006436AF"/>
    <w:rsid w:val="00745C3D"/>
    <w:rsid w:val="00845AC7"/>
    <w:rsid w:val="00895AB5"/>
    <w:rsid w:val="008F3694"/>
    <w:rsid w:val="0093478B"/>
    <w:rsid w:val="00BF7292"/>
    <w:rsid w:val="00C20253"/>
    <w:rsid w:val="00E00F6D"/>
    <w:rsid w:val="00EB2177"/>
    <w:rsid w:val="00F72B4A"/>
    <w:rsid w:val="014C4B00"/>
    <w:rsid w:val="06A94606"/>
    <w:rsid w:val="08F76D48"/>
    <w:rsid w:val="0A7C4121"/>
    <w:rsid w:val="0AAE36D6"/>
    <w:rsid w:val="0BEE44CC"/>
    <w:rsid w:val="0E3A6047"/>
    <w:rsid w:val="10F04AB8"/>
    <w:rsid w:val="162E44B0"/>
    <w:rsid w:val="21F70F24"/>
    <w:rsid w:val="25F0173F"/>
    <w:rsid w:val="280714DC"/>
    <w:rsid w:val="2A177596"/>
    <w:rsid w:val="2BC32B0C"/>
    <w:rsid w:val="2DE47C8B"/>
    <w:rsid w:val="2F537297"/>
    <w:rsid w:val="30D93654"/>
    <w:rsid w:val="31150E4F"/>
    <w:rsid w:val="33043845"/>
    <w:rsid w:val="332005BE"/>
    <w:rsid w:val="34016D41"/>
    <w:rsid w:val="36404CC8"/>
    <w:rsid w:val="3CA7483F"/>
    <w:rsid w:val="402969B5"/>
    <w:rsid w:val="453749FF"/>
    <w:rsid w:val="45741AF6"/>
    <w:rsid w:val="4B816741"/>
    <w:rsid w:val="4E45283B"/>
    <w:rsid w:val="51417AFD"/>
    <w:rsid w:val="54241D50"/>
    <w:rsid w:val="5AC50C83"/>
    <w:rsid w:val="5BF73F77"/>
    <w:rsid w:val="5C996A95"/>
    <w:rsid w:val="5CB852C5"/>
    <w:rsid w:val="5DE11D6C"/>
    <w:rsid w:val="5EC8364C"/>
    <w:rsid w:val="5FD11B33"/>
    <w:rsid w:val="5FD35F68"/>
    <w:rsid w:val="61A046DF"/>
    <w:rsid w:val="65A0696B"/>
    <w:rsid w:val="66DC6D4B"/>
    <w:rsid w:val="677C1DF2"/>
    <w:rsid w:val="69C5503F"/>
    <w:rsid w:val="6D0B22D0"/>
    <w:rsid w:val="6EE85DBB"/>
    <w:rsid w:val="6EEC2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21BED-627B-409D-801F-04BF5C77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1237</Words>
  <Characters>7053</Characters>
  <Application>Microsoft Office Word</Application>
  <DocSecurity>0</DocSecurity>
  <Lines>58</Lines>
  <Paragraphs>16</Paragraphs>
  <ScaleCrop>false</ScaleCrop>
  <Company>china</Company>
  <LinksUpToDate>false</LinksUpToDate>
  <CharactersWithSpaces>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孔祥燊</cp:lastModifiedBy>
  <cp:revision>4</cp:revision>
  <dcterms:created xsi:type="dcterms:W3CDTF">2020-03-19T13:02:00Z</dcterms:created>
  <dcterms:modified xsi:type="dcterms:W3CDTF">2020-03-20T06:39:00Z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